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F8CD" w14:textId="77777777" w:rsidR="000A06C0" w:rsidRPr="00A44F5D" w:rsidRDefault="000A06C0" w:rsidP="0063257D">
      <w:pPr>
        <w:spacing w:after="0" w:line="276"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697DB89F" w14:textId="77777777" w:rsidR="000A06C0" w:rsidRPr="00A44F5D" w:rsidRDefault="000A06C0" w:rsidP="0063257D">
      <w:pPr>
        <w:spacing w:after="0" w:line="276"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17209830" w14:textId="77777777" w:rsidR="000A06C0" w:rsidRPr="00A44F5D" w:rsidRDefault="000A06C0" w:rsidP="0063257D">
      <w:pPr>
        <w:spacing w:after="0" w:line="276"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7B168B" w14:textId="77777777" w:rsidR="000A06C0" w:rsidRPr="00A44F5D" w:rsidRDefault="000A06C0" w:rsidP="0063257D">
      <w:pPr>
        <w:spacing w:after="0" w:line="276"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051CB9AD" w14:textId="77777777" w:rsidR="000A06C0" w:rsidRPr="00A44F5D" w:rsidRDefault="000A06C0" w:rsidP="0063257D">
      <w:pPr>
        <w:spacing w:after="0" w:line="276"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708BAEAD" w14:textId="77777777" w:rsidR="00D40B2C" w:rsidRDefault="00D40B2C" w:rsidP="0063257D">
      <w:pPr>
        <w:spacing w:after="0" w:line="276" w:lineRule="auto"/>
        <w:rPr>
          <w:rFonts w:ascii="Arial" w:hAnsi="Arial" w:cs="Arial"/>
        </w:rPr>
      </w:pPr>
    </w:p>
    <w:p w14:paraId="73B2FAEF" w14:textId="77777777" w:rsidR="000A06C0" w:rsidRDefault="000A06C0" w:rsidP="0063257D">
      <w:pPr>
        <w:spacing w:after="0" w:line="276" w:lineRule="auto"/>
        <w:rPr>
          <w:rFonts w:ascii="Arial" w:hAnsi="Arial" w:cs="Arial"/>
        </w:rPr>
      </w:pPr>
      <w:r>
        <w:rPr>
          <w:rFonts w:ascii="Arial" w:hAnsi="Arial" w:cs="Arial"/>
        </w:rPr>
        <w:t>i</w:t>
      </w:r>
      <w:r w:rsidRPr="00A44F5D">
        <w:rPr>
          <w:rFonts w:ascii="Arial" w:hAnsi="Arial" w:cs="Arial"/>
        </w:rPr>
        <w:t>n</w:t>
      </w:r>
    </w:p>
    <w:p w14:paraId="34518D60" w14:textId="77777777" w:rsidR="000A06C0" w:rsidRPr="00A44F5D" w:rsidRDefault="000A06C0" w:rsidP="0063257D">
      <w:pPr>
        <w:spacing w:after="0" w:line="276" w:lineRule="auto"/>
        <w:rPr>
          <w:rFonts w:ascii="Arial" w:hAnsi="Arial" w:cs="Arial"/>
        </w:rPr>
      </w:pPr>
    </w:p>
    <w:p w14:paraId="37A95ABE" w14:textId="77777777" w:rsidR="000A06C0" w:rsidRPr="00A44F5D" w:rsidRDefault="000A06C0" w:rsidP="0063257D">
      <w:pPr>
        <w:spacing w:after="0" w:line="276" w:lineRule="auto"/>
        <w:rPr>
          <w:rFonts w:ascii="Arial" w:hAnsi="Arial" w:cs="Arial"/>
        </w:rPr>
      </w:pPr>
    </w:p>
    <w:p w14:paraId="770AEDB5" w14:textId="6D74788D" w:rsidR="000A06C0" w:rsidRPr="000A06C0" w:rsidRDefault="000A06C0" w:rsidP="0063257D">
      <w:pPr>
        <w:spacing w:after="0" w:line="276" w:lineRule="auto"/>
        <w:rPr>
          <w:rFonts w:ascii="Arial" w:hAnsi="Arial" w:cs="Arial"/>
        </w:rPr>
      </w:pPr>
      <w:r w:rsidRPr="000A06C0">
        <w:rPr>
          <w:rFonts w:ascii="Arial" w:hAnsi="Arial" w:cs="Arial"/>
        </w:rPr>
        <w:t>_________________________________________________________</w:t>
      </w:r>
    </w:p>
    <w:p w14:paraId="794E2BEA" w14:textId="283E13D3" w:rsidR="000A06C0" w:rsidRPr="00A44F5D" w:rsidRDefault="000A06C0" w:rsidP="0063257D">
      <w:pPr>
        <w:spacing w:after="0" w:line="276"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46F7B741" w14:textId="7FBA3BA8" w:rsidR="000A06C0" w:rsidRDefault="000A06C0" w:rsidP="0063257D">
      <w:pPr>
        <w:spacing w:after="0" w:line="276"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283E0D36" w14:textId="078A72AE" w:rsidR="000A06C0" w:rsidRPr="00A44F5D" w:rsidRDefault="000A06C0" w:rsidP="0063257D">
      <w:pPr>
        <w:spacing w:after="0" w:line="276"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6F8D86DD" w14:textId="76CCE169" w:rsidR="000A06C0" w:rsidRPr="00A44F5D" w:rsidRDefault="000A06C0" w:rsidP="0063257D">
      <w:pPr>
        <w:spacing w:after="0" w:line="276"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237BB99C" w14:textId="77777777" w:rsidR="000A06C0" w:rsidRPr="00A44F5D" w:rsidRDefault="000A06C0" w:rsidP="0063257D">
      <w:pPr>
        <w:spacing w:after="0" w:line="276"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5C8C49BF" w14:textId="77777777" w:rsidR="000A06C0" w:rsidRPr="00A44F5D" w:rsidRDefault="000A06C0" w:rsidP="0063257D">
      <w:pPr>
        <w:spacing w:after="0" w:line="276" w:lineRule="auto"/>
        <w:rPr>
          <w:rFonts w:ascii="Arial" w:hAnsi="Arial" w:cs="Arial"/>
        </w:rPr>
      </w:pPr>
    </w:p>
    <w:p w14:paraId="0CF60772" w14:textId="77777777" w:rsidR="000A06C0" w:rsidRPr="00A44F5D" w:rsidRDefault="000A06C0" w:rsidP="0063257D">
      <w:pPr>
        <w:spacing w:after="0" w:line="276"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558858D6" w14:textId="77777777" w:rsidR="000A06C0" w:rsidRDefault="000A06C0" w:rsidP="0063257D">
      <w:pPr>
        <w:spacing w:after="0" w:line="276" w:lineRule="auto"/>
        <w:jc w:val="center"/>
        <w:rPr>
          <w:rFonts w:ascii="Arial" w:hAnsi="Arial" w:cs="Arial"/>
        </w:rPr>
      </w:pPr>
    </w:p>
    <w:p w14:paraId="0B242245" w14:textId="77777777" w:rsidR="00D40B2C" w:rsidRDefault="00D40B2C" w:rsidP="0063257D">
      <w:pPr>
        <w:spacing w:after="0" w:line="276" w:lineRule="auto"/>
        <w:rPr>
          <w:rFonts w:ascii="Arial" w:hAnsi="Arial" w:cs="Arial"/>
        </w:rPr>
      </w:pPr>
    </w:p>
    <w:p w14:paraId="2ABC7FEB" w14:textId="77777777" w:rsidR="00D40B2C" w:rsidRPr="00A44F5D" w:rsidRDefault="00D40B2C" w:rsidP="0063257D">
      <w:pPr>
        <w:spacing w:after="0" w:line="276" w:lineRule="auto"/>
        <w:rPr>
          <w:rFonts w:ascii="Arial" w:hAnsi="Arial" w:cs="Arial"/>
        </w:rPr>
      </w:pPr>
    </w:p>
    <w:p w14:paraId="1D110BAD" w14:textId="26AB9C64"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OKVIRNI SPORAZUM, ŠT. ___________________</w:t>
      </w:r>
    </w:p>
    <w:p w14:paraId="31F9AC83" w14:textId="63B782E8"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 xml:space="preserve">»DOBAVA </w:t>
      </w:r>
      <w:r w:rsidR="00E73908" w:rsidRPr="0063257D">
        <w:rPr>
          <w:rFonts w:ascii="Arial" w:hAnsi="Arial" w:cs="Arial"/>
          <w:b/>
          <w:sz w:val="24"/>
          <w:szCs w:val="24"/>
        </w:rPr>
        <w:t>ELEKTRIČNE ENERGIJE</w:t>
      </w:r>
      <w:r w:rsidRPr="0063257D">
        <w:rPr>
          <w:rFonts w:ascii="Arial" w:hAnsi="Arial" w:cs="Arial"/>
          <w:b/>
          <w:sz w:val="24"/>
          <w:szCs w:val="24"/>
        </w:rPr>
        <w:t>«</w:t>
      </w:r>
    </w:p>
    <w:p w14:paraId="525BEE10" w14:textId="663FFE5A"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 xml:space="preserve">ZA OBDOBJE OD 1. 9. </w:t>
      </w:r>
      <w:r w:rsidR="00B70C67" w:rsidRPr="0063257D">
        <w:rPr>
          <w:rFonts w:ascii="Arial" w:hAnsi="Arial" w:cs="Arial"/>
          <w:b/>
          <w:sz w:val="24"/>
          <w:szCs w:val="24"/>
        </w:rPr>
        <w:t xml:space="preserve">2023 </w:t>
      </w:r>
      <w:r w:rsidRPr="0063257D">
        <w:rPr>
          <w:rFonts w:ascii="Arial" w:hAnsi="Arial" w:cs="Arial"/>
          <w:b/>
          <w:sz w:val="24"/>
          <w:szCs w:val="24"/>
        </w:rPr>
        <w:t>DO 31. 12. 2023</w:t>
      </w:r>
      <w:r w:rsidR="00B16D6D" w:rsidRPr="0063257D">
        <w:rPr>
          <w:rFonts w:ascii="Arial" w:hAnsi="Arial" w:cs="Arial"/>
          <w:b/>
          <w:sz w:val="24"/>
          <w:szCs w:val="24"/>
        </w:rPr>
        <w:t xml:space="preserve"> </w:t>
      </w:r>
    </w:p>
    <w:p w14:paraId="2BC8B8CD" w14:textId="77777777" w:rsidR="000A06C0" w:rsidRDefault="000A06C0" w:rsidP="0063257D">
      <w:pPr>
        <w:spacing w:after="0" w:line="276" w:lineRule="auto"/>
        <w:jc w:val="center"/>
        <w:rPr>
          <w:rFonts w:ascii="Arial" w:hAnsi="Arial" w:cs="Arial"/>
          <w:b/>
          <w:sz w:val="20"/>
          <w:szCs w:val="20"/>
        </w:rPr>
      </w:pPr>
    </w:p>
    <w:p w14:paraId="00C3E090" w14:textId="77777777" w:rsidR="0063257D" w:rsidRPr="0063257D" w:rsidRDefault="0063257D" w:rsidP="0063257D">
      <w:pPr>
        <w:spacing w:after="0" w:line="276" w:lineRule="auto"/>
        <w:jc w:val="center"/>
        <w:rPr>
          <w:rFonts w:ascii="Arial" w:hAnsi="Arial" w:cs="Arial"/>
          <w:b/>
          <w:sz w:val="20"/>
          <w:szCs w:val="20"/>
        </w:rPr>
      </w:pPr>
    </w:p>
    <w:p w14:paraId="4E6653E8" w14:textId="77777777" w:rsidR="000A06C0" w:rsidRPr="00A44F5D" w:rsidRDefault="000A06C0" w:rsidP="0063257D">
      <w:pPr>
        <w:spacing w:after="0" w:line="276" w:lineRule="auto"/>
        <w:jc w:val="center"/>
        <w:rPr>
          <w:rFonts w:ascii="Arial" w:hAnsi="Arial" w:cs="Arial"/>
          <w:b/>
        </w:rPr>
      </w:pPr>
    </w:p>
    <w:p w14:paraId="46ADD767" w14:textId="77777777" w:rsidR="000A06C0" w:rsidRPr="00A44F5D" w:rsidRDefault="000A06C0" w:rsidP="0063257D">
      <w:pPr>
        <w:pStyle w:val="Odstavekseznama"/>
        <w:numPr>
          <w:ilvl w:val="0"/>
          <w:numId w:val="7"/>
        </w:numPr>
        <w:spacing w:after="0" w:line="276" w:lineRule="auto"/>
        <w:jc w:val="left"/>
        <w:rPr>
          <w:rFonts w:ascii="Arial" w:hAnsi="Arial" w:cs="Arial"/>
          <w:b/>
          <w:bCs/>
          <w:iCs/>
        </w:rPr>
      </w:pPr>
      <w:r w:rsidRPr="00A44F5D">
        <w:rPr>
          <w:rFonts w:ascii="Arial" w:hAnsi="Arial" w:cs="Arial"/>
          <w:b/>
          <w:bCs/>
          <w:iCs/>
        </w:rPr>
        <w:t>UVODNE DOLOČBE IN UGOTOVITVE</w:t>
      </w:r>
    </w:p>
    <w:p w14:paraId="162D6862" w14:textId="77777777" w:rsidR="000A06C0" w:rsidRPr="00A44F5D" w:rsidRDefault="000A06C0" w:rsidP="0063257D">
      <w:pPr>
        <w:pStyle w:val="Odstavekseznama"/>
        <w:spacing w:after="0" w:line="276" w:lineRule="auto"/>
        <w:ind w:left="1080"/>
        <w:rPr>
          <w:rFonts w:ascii="Arial" w:hAnsi="Arial" w:cs="Arial"/>
          <w:b/>
          <w:bCs/>
          <w:iCs/>
        </w:rPr>
      </w:pPr>
    </w:p>
    <w:p w14:paraId="670A2289" w14:textId="77777777" w:rsidR="000A06C0" w:rsidRPr="0063257D" w:rsidRDefault="000A06C0" w:rsidP="0063257D">
      <w:pPr>
        <w:pStyle w:val="Odstavekseznama"/>
        <w:numPr>
          <w:ilvl w:val="0"/>
          <w:numId w:val="14"/>
        </w:numPr>
        <w:spacing w:after="0" w:line="276" w:lineRule="auto"/>
        <w:jc w:val="center"/>
        <w:rPr>
          <w:rFonts w:ascii="Arial" w:hAnsi="Arial" w:cs="Arial"/>
          <w:b/>
          <w:bCs/>
        </w:rPr>
      </w:pPr>
      <w:r w:rsidRPr="0063257D">
        <w:rPr>
          <w:rFonts w:ascii="Arial" w:hAnsi="Arial" w:cs="Arial"/>
          <w:b/>
          <w:bCs/>
        </w:rPr>
        <w:t>člen</w:t>
      </w:r>
    </w:p>
    <w:p w14:paraId="0ADBBEAF" w14:textId="77777777" w:rsidR="000A06C0" w:rsidRPr="00A44F5D" w:rsidRDefault="000A06C0" w:rsidP="0063257D">
      <w:pPr>
        <w:spacing w:after="0" w:line="276" w:lineRule="auto"/>
        <w:jc w:val="center"/>
        <w:rPr>
          <w:rFonts w:ascii="Arial" w:hAnsi="Arial" w:cs="Arial"/>
        </w:rPr>
      </w:pPr>
      <w:r>
        <w:rPr>
          <w:rFonts w:ascii="Arial" w:hAnsi="Arial" w:cs="Arial"/>
        </w:rPr>
        <w:t xml:space="preserve"> </w:t>
      </w:r>
    </w:p>
    <w:p w14:paraId="2B2EFC0B"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4487FBE0" w14:textId="6498A1E0" w:rsidR="000A06C0" w:rsidRPr="00FC79EF" w:rsidRDefault="000A06C0" w:rsidP="0063257D">
      <w:pPr>
        <w:pStyle w:val="Odstavekseznama"/>
        <w:numPr>
          <w:ilvl w:val="0"/>
          <w:numId w:val="1"/>
        </w:numPr>
        <w:spacing w:after="0" w:line="276"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sidR="00C8556B">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US</w:t>
      </w:r>
      <w:r w:rsidR="0063257D">
        <w:rPr>
          <w:rFonts w:ascii="Arial" w:hAnsi="Arial" w:cs="Arial"/>
        </w:rPr>
        <w:t>,</w:t>
      </w:r>
      <w:r w:rsidRPr="00232152">
        <w:rPr>
          <w:rFonts w:ascii="Arial" w:hAnsi="Arial" w:cs="Arial"/>
        </w:rPr>
        <w:t xml:space="preserve"> 100/22 – ZNUZSZS</w:t>
      </w:r>
      <w:r w:rsidR="0063257D">
        <w:rPr>
          <w:rFonts w:ascii="Arial" w:hAnsi="Arial" w:cs="Arial"/>
        </w:rPr>
        <w:t xml:space="preserve"> in 28/23</w:t>
      </w:r>
      <w:r w:rsidRPr="00232152">
        <w:rPr>
          <w:rFonts w:ascii="Arial" w:hAnsi="Arial" w:cs="Arial"/>
        </w:rPr>
        <w:t xml:space="preserve">; v nadaljevanju: ZJN-3),  izvedel </w:t>
      </w:r>
      <w:r w:rsidR="00C8556B">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sidR="00C8556B">
        <w:rPr>
          <w:rFonts w:ascii="Arial" w:hAnsi="Arial" w:cs="Arial"/>
        </w:rPr>
        <w:t>____________</w:t>
      </w:r>
      <w:r>
        <w:rPr>
          <w:rFonts w:ascii="Arial" w:hAnsi="Arial" w:cs="Arial"/>
        </w:rPr>
        <w:t>,</w:t>
      </w:r>
      <w:r w:rsidRPr="00CF6804">
        <w:rPr>
          <w:rFonts w:ascii="Arial" w:hAnsi="Arial" w:cs="Arial"/>
        </w:rPr>
        <w:t xml:space="preserve"> dne </w:t>
      </w:r>
      <w:r w:rsidR="00C8556B">
        <w:rPr>
          <w:rFonts w:ascii="Arial" w:hAnsi="Arial" w:cs="Arial"/>
        </w:rPr>
        <w:t xml:space="preserve">________ </w:t>
      </w:r>
      <w:r w:rsidRPr="00CF6804">
        <w:rPr>
          <w:rFonts w:ascii="Arial" w:hAnsi="Arial" w:cs="Arial"/>
        </w:rPr>
        <w:t>2023</w:t>
      </w:r>
      <w:r w:rsidRPr="00EF5FDC">
        <w:rPr>
          <w:rFonts w:ascii="Arial" w:hAnsi="Arial" w:cs="Arial"/>
        </w:rPr>
        <w:t xml:space="preserve">, </w:t>
      </w:r>
      <w:r w:rsidRPr="000B6C8B">
        <w:rPr>
          <w:rFonts w:ascii="Arial" w:hAnsi="Arial" w:cs="Arial"/>
        </w:rPr>
        <w:t>za dobavo</w:t>
      </w:r>
      <w:r w:rsidR="00E73908">
        <w:rPr>
          <w:rFonts w:ascii="Arial" w:hAnsi="Arial" w:cs="Arial"/>
        </w:rPr>
        <w:t xml:space="preserve"> električne energije</w:t>
      </w:r>
      <w:r w:rsidRPr="000B6C8B">
        <w:rPr>
          <w:rFonts w:ascii="Arial" w:hAnsi="Arial" w:cs="Arial"/>
        </w:rPr>
        <w:t xml:space="preserve">, in sicer za </w:t>
      </w:r>
      <w:r>
        <w:rPr>
          <w:rFonts w:ascii="Arial" w:hAnsi="Arial" w:cs="Arial"/>
        </w:rPr>
        <w:t xml:space="preserve">obdobje od 1. </w:t>
      </w:r>
      <w:r w:rsidR="00C8556B">
        <w:rPr>
          <w:rFonts w:ascii="Arial" w:hAnsi="Arial" w:cs="Arial"/>
        </w:rPr>
        <w:t>9</w:t>
      </w:r>
      <w:r>
        <w:rPr>
          <w:rFonts w:ascii="Arial" w:hAnsi="Arial" w:cs="Arial"/>
        </w:rPr>
        <w:t>.</w:t>
      </w:r>
      <w:r w:rsidR="00B70C67">
        <w:rPr>
          <w:rFonts w:ascii="Arial" w:hAnsi="Arial" w:cs="Arial"/>
        </w:rPr>
        <w:t xml:space="preserve"> 2023</w:t>
      </w:r>
      <w:r>
        <w:rPr>
          <w:rFonts w:ascii="Arial" w:hAnsi="Arial" w:cs="Arial"/>
        </w:rPr>
        <w:t xml:space="preserve"> do 31. </w:t>
      </w:r>
      <w:r w:rsidR="00C8556B">
        <w:rPr>
          <w:rFonts w:ascii="Arial" w:hAnsi="Arial" w:cs="Arial"/>
        </w:rPr>
        <w:t>12</w:t>
      </w:r>
      <w:r>
        <w:rPr>
          <w:rFonts w:ascii="Arial" w:hAnsi="Arial" w:cs="Arial"/>
        </w:rPr>
        <w:t>. 2023</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w:t>
      </w:r>
      <w:r w:rsidR="00C8556B">
        <w:rPr>
          <w:rFonts w:ascii="Arial" w:hAnsi="Arial" w:cs="Arial"/>
        </w:rPr>
        <w:t>_________________</w:t>
      </w:r>
      <w:r>
        <w:rPr>
          <w:rFonts w:ascii="Arial" w:hAnsi="Arial" w:cs="Arial"/>
        </w:rPr>
        <w:t>,</w:t>
      </w:r>
      <w:r w:rsidRPr="000B6C8B">
        <w:rPr>
          <w:rFonts w:ascii="Arial" w:hAnsi="Arial" w:cs="Arial"/>
          <w:color w:val="FF0000"/>
        </w:rPr>
        <w:t xml:space="preserve"> </w:t>
      </w:r>
      <w:r w:rsidRPr="000B6C8B">
        <w:rPr>
          <w:rFonts w:ascii="Arial" w:hAnsi="Arial" w:cs="Arial"/>
        </w:rPr>
        <w:t xml:space="preserve">z dne </w:t>
      </w:r>
      <w:r w:rsidR="00C8556B">
        <w:rPr>
          <w:rFonts w:ascii="Arial" w:hAnsi="Arial" w:cs="Arial"/>
        </w:rPr>
        <w:t>________</w:t>
      </w:r>
      <w:r>
        <w:rPr>
          <w:rFonts w:ascii="Arial" w:hAnsi="Arial" w:cs="Arial"/>
        </w:rPr>
        <w:t xml:space="preserve"> 2023,</w:t>
      </w:r>
      <w:r w:rsidRPr="000B6C8B">
        <w:rPr>
          <w:rFonts w:ascii="Arial" w:hAnsi="Arial" w:cs="Arial"/>
        </w:rPr>
        <w:t xml:space="preserve"> izbral dobavitelja za izvedbo predmetnega javnega naročila;</w:t>
      </w:r>
    </w:p>
    <w:p w14:paraId="2FD69DF6" w14:textId="77777777" w:rsidR="000A06C0" w:rsidRPr="002C6E20" w:rsidRDefault="000A06C0" w:rsidP="0063257D">
      <w:pPr>
        <w:pStyle w:val="Odstavekseznama"/>
        <w:numPr>
          <w:ilvl w:val="0"/>
          <w:numId w:val="1"/>
        </w:numPr>
        <w:spacing w:after="0" w:line="276" w:lineRule="auto"/>
        <w:rPr>
          <w:rFonts w:ascii="Arial" w:hAnsi="Arial" w:cs="Arial"/>
        </w:rPr>
      </w:pPr>
      <w:r w:rsidRPr="00A44F5D">
        <w:rPr>
          <w:rFonts w:ascii="Arial" w:hAnsi="Arial" w:cs="Arial"/>
        </w:rPr>
        <w:t xml:space="preserve">da naročnik sklepa sporazum </w:t>
      </w:r>
      <w:r>
        <w:rPr>
          <w:rFonts w:ascii="Arial" w:hAnsi="Arial" w:cs="Arial"/>
        </w:rPr>
        <w:t xml:space="preserve">na podlagi pooblastil </w:t>
      </w:r>
      <w:r w:rsidRPr="00A44F5D">
        <w:rPr>
          <w:rFonts w:ascii="Arial" w:hAnsi="Arial" w:cs="Arial"/>
        </w:rPr>
        <w:t>v imenu in za račun posameznih odjemalcev, kot so navedeni v Prilogi 1 (v nadaljevanju: posamezni odjemalci), ki je sestavni del tega sporazuma</w:t>
      </w:r>
      <w:r w:rsidRPr="002C6E20">
        <w:rPr>
          <w:rFonts w:ascii="Arial" w:hAnsi="Arial" w:cs="Arial"/>
        </w:rPr>
        <w:t xml:space="preserve">; </w:t>
      </w:r>
    </w:p>
    <w:p w14:paraId="5776BB2F" w14:textId="6B238C76" w:rsidR="000A06C0" w:rsidRDefault="000A06C0" w:rsidP="0063257D">
      <w:pPr>
        <w:pStyle w:val="Odstavekseznama"/>
        <w:numPr>
          <w:ilvl w:val="0"/>
          <w:numId w:val="1"/>
        </w:numPr>
        <w:spacing w:after="0" w:line="276" w:lineRule="auto"/>
        <w:rPr>
          <w:rFonts w:ascii="Arial" w:hAnsi="Arial" w:cs="Arial"/>
        </w:rPr>
      </w:pPr>
      <w:r w:rsidRPr="00A44F5D">
        <w:rPr>
          <w:rFonts w:ascii="Arial" w:hAnsi="Arial" w:cs="Arial"/>
        </w:rPr>
        <w:t xml:space="preserve">da bo dobavitelj posameznim odjemalcem skladno z določili tega okvirnega sporazuma zagotovil dobavo </w:t>
      </w:r>
      <w:r w:rsidR="00E73908">
        <w:rPr>
          <w:rFonts w:ascii="Arial" w:hAnsi="Arial" w:cs="Arial"/>
        </w:rPr>
        <w:t>električne energije</w:t>
      </w:r>
      <w:r w:rsidRPr="00A44F5D">
        <w:rPr>
          <w:rFonts w:ascii="Arial" w:hAnsi="Arial" w:cs="Arial"/>
        </w:rPr>
        <w:t xml:space="preserve"> na vseh odjemnih (prevzemnih) mestih iz Priloge št. 1 tega sporazuma; </w:t>
      </w:r>
    </w:p>
    <w:p w14:paraId="00F7EB98" w14:textId="77777777" w:rsidR="000A06C0" w:rsidRPr="00351E92" w:rsidRDefault="000A06C0" w:rsidP="0063257D">
      <w:pPr>
        <w:pStyle w:val="Odstavekseznama"/>
        <w:numPr>
          <w:ilvl w:val="0"/>
          <w:numId w:val="1"/>
        </w:numPr>
        <w:spacing w:after="0" w:line="276" w:lineRule="auto"/>
        <w:rPr>
          <w:rFonts w:ascii="Arial" w:hAnsi="Arial" w:cs="Arial"/>
        </w:rPr>
      </w:pPr>
      <w:r w:rsidRPr="00351E92">
        <w:rPr>
          <w:rFonts w:ascii="Arial" w:hAnsi="Arial" w:cs="Arial"/>
        </w:rPr>
        <w:t>da so posamezni odjemalci finančna sredstva za izvedbo pogodbenih obveznosti za leto 2023 predvideli v skladu s svojim finančnim načrtom za leto 2023.</w:t>
      </w:r>
    </w:p>
    <w:p w14:paraId="4215E0D0" w14:textId="77777777" w:rsidR="000A06C0" w:rsidRPr="00A44F5D" w:rsidRDefault="000A06C0" w:rsidP="0063257D">
      <w:pPr>
        <w:tabs>
          <w:tab w:val="left" w:pos="7488"/>
        </w:tabs>
        <w:spacing w:after="0" w:line="276" w:lineRule="auto"/>
        <w:rPr>
          <w:rFonts w:ascii="Arial" w:hAnsi="Arial" w:cs="Arial"/>
          <w:b/>
        </w:rPr>
      </w:pPr>
    </w:p>
    <w:p w14:paraId="5C5E670D" w14:textId="77777777" w:rsidR="000A06C0" w:rsidRDefault="000A06C0" w:rsidP="0063257D">
      <w:pPr>
        <w:tabs>
          <w:tab w:val="left" w:pos="7488"/>
        </w:tabs>
        <w:spacing w:after="0" w:line="276" w:lineRule="auto"/>
        <w:rPr>
          <w:rFonts w:ascii="Arial" w:hAnsi="Arial" w:cs="Arial"/>
          <w:b/>
        </w:rPr>
      </w:pPr>
    </w:p>
    <w:p w14:paraId="121F637B" w14:textId="77777777" w:rsidR="00D40B2C" w:rsidRPr="00A44F5D" w:rsidRDefault="00D40B2C" w:rsidP="0063257D">
      <w:pPr>
        <w:tabs>
          <w:tab w:val="left" w:pos="7488"/>
        </w:tabs>
        <w:spacing w:after="0" w:line="276" w:lineRule="auto"/>
        <w:rPr>
          <w:rFonts w:ascii="Arial" w:hAnsi="Arial" w:cs="Arial"/>
          <w:b/>
        </w:rPr>
      </w:pPr>
    </w:p>
    <w:p w14:paraId="2CA43AB6" w14:textId="77777777" w:rsidR="000A06C0" w:rsidRPr="00A44F5D" w:rsidRDefault="000A06C0" w:rsidP="0063257D">
      <w:pPr>
        <w:pStyle w:val="Naslov1"/>
        <w:numPr>
          <w:ilvl w:val="0"/>
          <w:numId w:val="7"/>
        </w:numPr>
        <w:tabs>
          <w:tab w:val="left" w:pos="708"/>
        </w:tabs>
        <w:spacing w:before="0" w:after="0" w:line="276" w:lineRule="auto"/>
        <w:jc w:val="left"/>
        <w:rPr>
          <w:szCs w:val="22"/>
        </w:rPr>
      </w:pPr>
      <w:r w:rsidRPr="00A44F5D">
        <w:rPr>
          <w:szCs w:val="22"/>
        </w:rPr>
        <w:t>PREDMET OKVIRNEGA SPORAZUMA</w:t>
      </w:r>
    </w:p>
    <w:p w14:paraId="336D1B8E" w14:textId="77777777" w:rsidR="000A06C0" w:rsidRPr="00A44F5D" w:rsidRDefault="000A06C0" w:rsidP="0063257D">
      <w:pPr>
        <w:pStyle w:val="Odstavekseznama"/>
        <w:spacing w:after="0" w:line="276"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7BC6DC57" w14:textId="77777777" w:rsidR="000A06C0" w:rsidRPr="00A44F5D" w:rsidRDefault="000A06C0" w:rsidP="0063257D">
      <w:pPr>
        <w:pStyle w:val="Odstavekseznama"/>
        <w:numPr>
          <w:ilvl w:val="0"/>
          <w:numId w:val="8"/>
        </w:numPr>
        <w:tabs>
          <w:tab w:val="left" w:pos="4595"/>
          <w:tab w:val="center" w:pos="5076"/>
        </w:tabs>
        <w:spacing w:after="0" w:line="276" w:lineRule="auto"/>
        <w:jc w:val="center"/>
        <w:rPr>
          <w:rFonts w:ascii="Arial" w:hAnsi="Arial" w:cs="Arial"/>
          <w:b/>
          <w:bCs/>
        </w:rPr>
      </w:pPr>
      <w:r w:rsidRPr="00A44F5D">
        <w:rPr>
          <w:rFonts w:ascii="Arial" w:hAnsi="Arial" w:cs="Arial"/>
          <w:b/>
          <w:bCs/>
        </w:rPr>
        <w:lastRenderedPageBreak/>
        <w:t>člen</w:t>
      </w:r>
    </w:p>
    <w:p w14:paraId="16FFF9EF" w14:textId="77777777" w:rsidR="000A06C0" w:rsidRPr="00A44F5D" w:rsidRDefault="000A06C0" w:rsidP="0063257D">
      <w:pPr>
        <w:pStyle w:val="Odstavekseznama"/>
        <w:tabs>
          <w:tab w:val="left" w:pos="3481"/>
          <w:tab w:val="center" w:pos="4536"/>
        </w:tabs>
        <w:spacing w:after="0" w:line="276" w:lineRule="auto"/>
        <w:rPr>
          <w:rFonts w:ascii="Arial" w:hAnsi="Arial" w:cs="Arial"/>
          <w:color w:val="000000"/>
        </w:rPr>
      </w:pPr>
    </w:p>
    <w:p w14:paraId="7523F0E8" w14:textId="6C61FE24" w:rsidR="000A06C0" w:rsidRPr="00A44F5D" w:rsidRDefault="000A06C0" w:rsidP="0063257D">
      <w:pPr>
        <w:shd w:val="clear" w:color="auto" w:fill="FFFFFF"/>
        <w:spacing w:after="0" w:line="276"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 xml:space="preserve">okvirnega sporazuma je dobava </w:t>
      </w:r>
      <w:r w:rsidR="00E73908">
        <w:rPr>
          <w:rFonts w:ascii="Arial" w:hAnsi="Arial" w:cs="Arial"/>
          <w:color w:val="000000"/>
        </w:rPr>
        <w:t>električne energije</w:t>
      </w:r>
      <w:r w:rsidRPr="00A44F5D">
        <w:rPr>
          <w:rFonts w:ascii="Arial" w:hAnsi="Arial" w:cs="Arial"/>
          <w:color w:val="000000"/>
        </w:rPr>
        <w:t xml:space="preserve"> na odjemnih mestih, ki so Priloga 1 tega okvirnega sporazuma.</w:t>
      </w:r>
      <w:r w:rsidR="00105FE5">
        <w:rPr>
          <w:rFonts w:ascii="Arial" w:hAnsi="Arial" w:cs="Arial"/>
          <w:color w:val="000000"/>
        </w:rPr>
        <w:t xml:space="preserve"> Dobavljena energija vsebuje tudi najmanj 50% energije, ki mora biti proizvedena iz obnovljivih</w:t>
      </w:r>
      <w:r w:rsidR="00C61E8C">
        <w:rPr>
          <w:rFonts w:ascii="Arial" w:hAnsi="Arial" w:cs="Arial"/>
          <w:color w:val="000000"/>
        </w:rPr>
        <w:t xml:space="preserve"> virov energije ali v soproizvodnji električne energije z visokim izkoristkom.</w:t>
      </w:r>
    </w:p>
    <w:p w14:paraId="7EDDDF20" w14:textId="77777777" w:rsidR="000A06C0" w:rsidRDefault="000A06C0" w:rsidP="0063257D">
      <w:pPr>
        <w:spacing w:after="0" w:line="276" w:lineRule="auto"/>
        <w:rPr>
          <w:rFonts w:ascii="Arial" w:hAnsi="Arial" w:cs="Arial"/>
        </w:rPr>
      </w:pPr>
    </w:p>
    <w:p w14:paraId="20C5CFBB" w14:textId="3C2F2366" w:rsidR="000A06C0"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w:t>
      </w:r>
      <w:r w:rsidR="00E73908">
        <w:rPr>
          <w:rFonts w:ascii="Arial" w:hAnsi="Arial" w:cs="Arial"/>
        </w:rPr>
        <w:t>električno energijo</w:t>
      </w:r>
      <w:r w:rsidRPr="00A44F5D">
        <w:rPr>
          <w:rFonts w:ascii="Arial" w:hAnsi="Arial" w:cs="Arial"/>
        </w:rPr>
        <w:t xml:space="preserve"> dobavljati v predvidenih količinah ter skladno s predpisanimi lastnostmi in kakovostjo. </w:t>
      </w:r>
    </w:p>
    <w:p w14:paraId="3C165052" w14:textId="77777777" w:rsidR="00CD23AB" w:rsidRPr="00A44F5D" w:rsidRDefault="00CD23AB" w:rsidP="0063257D">
      <w:pPr>
        <w:spacing w:after="0" w:line="276" w:lineRule="auto"/>
        <w:rPr>
          <w:rFonts w:ascii="Arial" w:hAnsi="Arial" w:cs="Arial"/>
        </w:rPr>
      </w:pPr>
    </w:p>
    <w:p w14:paraId="3A524BE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2361212" w14:textId="77777777" w:rsidR="000A06C0" w:rsidRPr="00A44F5D" w:rsidRDefault="000A06C0" w:rsidP="0063257D">
      <w:pPr>
        <w:spacing w:after="0" w:line="276" w:lineRule="auto"/>
        <w:rPr>
          <w:rFonts w:ascii="Arial" w:hAnsi="Arial" w:cs="Arial"/>
        </w:rPr>
      </w:pPr>
    </w:p>
    <w:p w14:paraId="6F5FDE67" w14:textId="3D42B174" w:rsidR="000A06C0" w:rsidRPr="00A44F5D" w:rsidRDefault="000A06C0" w:rsidP="0063257D">
      <w:pPr>
        <w:spacing w:after="0" w:line="276"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w:t>
      </w:r>
      <w:r w:rsidR="00F04E2E">
        <w:rPr>
          <w:rFonts w:ascii="Arial" w:hAnsi="Arial" w:cs="Arial"/>
        </w:rPr>
        <w:t>električne energije</w:t>
      </w:r>
      <w:r w:rsidRPr="00A44F5D">
        <w:rPr>
          <w:rFonts w:ascii="Arial" w:hAnsi="Arial" w:cs="Arial"/>
        </w:rPr>
        <w:t>.</w:t>
      </w:r>
    </w:p>
    <w:p w14:paraId="4BE41985" w14:textId="77777777" w:rsidR="000A06C0" w:rsidRPr="00A44F5D" w:rsidRDefault="000A06C0" w:rsidP="0063257D">
      <w:pPr>
        <w:spacing w:after="0" w:line="276" w:lineRule="auto"/>
        <w:rPr>
          <w:rFonts w:ascii="Arial" w:hAnsi="Arial" w:cs="Arial"/>
        </w:rPr>
      </w:pPr>
    </w:p>
    <w:p w14:paraId="08B3D6B7" w14:textId="62CC6F54"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w:t>
      </w:r>
      <w:r w:rsidR="00F04E2E">
        <w:rPr>
          <w:rFonts w:ascii="Arial" w:hAnsi="Arial" w:cs="Arial"/>
        </w:rPr>
        <w:t>električne energije</w:t>
      </w:r>
      <w:r w:rsidRPr="00A44F5D">
        <w:rPr>
          <w:rFonts w:ascii="Arial" w:hAnsi="Arial" w:cs="Arial"/>
        </w:rPr>
        <w:t>.</w:t>
      </w:r>
    </w:p>
    <w:p w14:paraId="328426AF" w14:textId="77777777" w:rsidR="000A06C0" w:rsidRPr="00A44F5D" w:rsidRDefault="000A06C0" w:rsidP="0063257D">
      <w:pPr>
        <w:spacing w:after="0" w:line="276" w:lineRule="auto"/>
        <w:rPr>
          <w:rFonts w:ascii="Arial" w:hAnsi="Arial" w:cs="Arial"/>
        </w:rPr>
      </w:pPr>
    </w:p>
    <w:p w14:paraId="176502FA" w14:textId="77777777" w:rsidR="000A06C0" w:rsidRPr="00A44F5D" w:rsidRDefault="000A06C0" w:rsidP="0063257D">
      <w:pPr>
        <w:pStyle w:val="Odstavekseznama"/>
        <w:numPr>
          <w:ilvl w:val="0"/>
          <w:numId w:val="8"/>
        </w:numPr>
        <w:tabs>
          <w:tab w:val="center" w:pos="4536"/>
          <w:tab w:val="left" w:pos="5334"/>
        </w:tabs>
        <w:spacing w:after="0" w:line="276" w:lineRule="auto"/>
        <w:jc w:val="center"/>
        <w:rPr>
          <w:rFonts w:ascii="Arial" w:hAnsi="Arial" w:cs="Arial"/>
          <w:b/>
        </w:rPr>
      </w:pPr>
      <w:r w:rsidRPr="00A44F5D">
        <w:rPr>
          <w:rFonts w:ascii="Arial" w:hAnsi="Arial" w:cs="Arial"/>
          <w:b/>
        </w:rPr>
        <w:t>člen</w:t>
      </w:r>
    </w:p>
    <w:p w14:paraId="7DDBAADF" w14:textId="77777777" w:rsidR="000A06C0" w:rsidRPr="00A44F5D" w:rsidRDefault="000A06C0" w:rsidP="0063257D">
      <w:pPr>
        <w:spacing w:after="0" w:line="276" w:lineRule="auto"/>
        <w:rPr>
          <w:rFonts w:ascii="Arial" w:hAnsi="Arial" w:cs="Arial"/>
        </w:rPr>
      </w:pPr>
    </w:p>
    <w:p w14:paraId="6F372079" w14:textId="6A6A648B" w:rsidR="000A06C0" w:rsidRPr="0063257D" w:rsidRDefault="000A06C0" w:rsidP="0063257D">
      <w:pPr>
        <w:spacing w:after="0" w:line="276" w:lineRule="auto"/>
        <w:rPr>
          <w:rFonts w:ascii="Arial" w:hAnsi="Arial" w:cs="Arial"/>
        </w:rPr>
      </w:pPr>
      <w:r>
        <w:rPr>
          <w:rFonts w:ascii="Arial" w:hAnsi="Arial" w:cs="Arial"/>
        </w:rPr>
        <w:t>(</w:t>
      </w:r>
      <w:r w:rsidR="00D40B2C">
        <w:rPr>
          <w:rFonts w:ascii="Arial" w:hAnsi="Arial" w:cs="Arial"/>
        </w:rPr>
        <w:t>1</w:t>
      </w:r>
      <w:r>
        <w:rPr>
          <w:rFonts w:ascii="Arial" w:hAnsi="Arial" w:cs="Arial"/>
        </w:rPr>
        <w:t xml:space="preserve">)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w:t>
      </w:r>
      <w:r w:rsidR="005C5E53">
        <w:rPr>
          <w:rFonts w:ascii="Arial" w:hAnsi="Arial" w:cs="Arial"/>
        </w:rPr>
        <w:t>na osnovi</w:t>
      </w:r>
      <w:r w:rsidRPr="00A44F5D">
        <w:rPr>
          <w:rFonts w:ascii="Arial" w:hAnsi="Arial" w:cs="Arial"/>
        </w:rPr>
        <w:t xml:space="preserve"> zgoraj navedenega pooblastila stroške uporabe omrežja (omrežnino) posameznemu odjemalcu na podlagi Izjave in dovoljenja za spremembo plačnika zaračunal skupaj z energentom (</w:t>
      </w:r>
      <w:r w:rsidR="00F04E2E">
        <w:rPr>
          <w:rFonts w:ascii="Arial" w:hAnsi="Arial" w:cs="Arial"/>
        </w:rPr>
        <w:t>električno energijo</w:t>
      </w:r>
      <w:r w:rsidRPr="00A44F5D">
        <w:rPr>
          <w:rFonts w:ascii="Arial" w:hAnsi="Arial" w:cs="Arial"/>
        </w:rPr>
        <w:t xml:space="preserve">), </w:t>
      </w:r>
      <w:r w:rsidR="0063257D">
        <w:rPr>
          <w:rFonts w:ascii="Arial" w:hAnsi="Arial" w:cs="Arial"/>
        </w:rPr>
        <w:t xml:space="preserve">omrežnino, </w:t>
      </w:r>
      <w:r w:rsidR="00AC4876">
        <w:rPr>
          <w:rFonts w:ascii="Arial" w:hAnsi="Arial" w:cs="Arial"/>
        </w:rPr>
        <w:t>p</w:t>
      </w:r>
      <w:r w:rsidR="0063257D">
        <w:rPr>
          <w:rFonts w:ascii="Arial" w:hAnsi="Arial" w:cs="Arial"/>
        </w:rPr>
        <w:t xml:space="preserve">rispevek za delovanje operaterja trga, </w:t>
      </w:r>
      <w:r w:rsidR="00AC4876">
        <w:rPr>
          <w:rFonts w:ascii="Arial" w:hAnsi="Arial" w:cs="Arial"/>
        </w:rPr>
        <w:t>p</w:t>
      </w:r>
      <w:r w:rsidR="0063257D" w:rsidRPr="0063257D">
        <w:rPr>
          <w:rFonts w:ascii="Arial" w:hAnsi="Arial" w:cs="Arial"/>
        </w:rPr>
        <w:t xml:space="preserve">rispevek za energetsko učinkovitost, </w:t>
      </w:r>
      <w:r w:rsidR="00AC4876">
        <w:rPr>
          <w:rFonts w:ascii="Arial" w:hAnsi="Arial" w:cs="Arial"/>
        </w:rPr>
        <w:t>p</w:t>
      </w:r>
      <w:r w:rsidR="0063257D" w:rsidRPr="0063257D">
        <w:rPr>
          <w:rFonts w:ascii="Arial" w:hAnsi="Arial" w:cs="Arial"/>
        </w:rPr>
        <w:t xml:space="preserve">rispevek za SPTE in OVE, trošarino, davkom na dodano vrednost ter </w:t>
      </w:r>
      <w:r w:rsidRPr="0063257D">
        <w:rPr>
          <w:rFonts w:ascii="Arial" w:hAnsi="Arial" w:cs="Arial"/>
        </w:rPr>
        <w:t>morebitnimi ostalimi dajatvami dobave in distribucije</w:t>
      </w:r>
      <w:r w:rsidR="0063257D" w:rsidRPr="0063257D">
        <w:rPr>
          <w:rFonts w:ascii="Arial" w:hAnsi="Arial" w:cs="Arial"/>
        </w:rPr>
        <w:t xml:space="preserve"> električne energije</w:t>
      </w:r>
      <w:r w:rsidRPr="0063257D">
        <w:rPr>
          <w:rFonts w:ascii="Arial" w:hAnsi="Arial" w:cs="Arial"/>
        </w:rPr>
        <w:t>, na enotnem računu.</w:t>
      </w:r>
    </w:p>
    <w:p w14:paraId="30E5BEB7" w14:textId="77777777" w:rsidR="000A06C0" w:rsidRPr="0063257D" w:rsidRDefault="000A06C0" w:rsidP="0063257D">
      <w:pPr>
        <w:spacing w:after="0" w:line="276" w:lineRule="auto"/>
        <w:rPr>
          <w:rFonts w:ascii="Arial" w:hAnsi="Arial" w:cs="Arial"/>
        </w:rPr>
      </w:pPr>
    </w:p>
    <w:p w14:paraId="78D23696" w14:textId="09852141" w:rsidR="000A06C0" w:rsidRPr="0063257D" w:rsidRDefault="0063257D" w:rsidP="0063257D">
      <w:pPr>
        <w:spacing w:after="0" w:line="276" w:lineRule="auto"/>
        <w:rPr>
          <w:rFonts w:ascii="Arial" w:hAnsi="Arial" w:cs="Arial"/>
          <w:color w:val="000000"/>
        </w:rPr>
      </w:pPr>
      <w:r w:rsidRPr="0063257D">
        <w:rPr>
          <w:rFonts w:ascii="Arial" w:hAnsi="Arial" w:cs="Arial"/>
          <w:color w:val="000000"/>
        </w:rPr>
        <w:t>(</w:t>
      </w:r>
      <w:r w:rsidR="00D40B2C">
        <w:rPr>
          <w:rFonts w:ascii="Arial" w:hAnsi="Arial" w:cs="Arial"/>
          <w:color w:val="000000"/>
        </w:rPr>
        <w:t>2</w:t>
      </w:r>
      <w:r w:rsidRPr="0063257D">
        <w:rPr>
          <w:rFonts w:ascii="Arial" w:hAnsi="Arial" w:cs="Arial"/>
          <w:color w:val="000000"/>
        </w:rPr>
        <w:t xml:space="preserve">) </w:t>
      </w:r>
      <w:r w:rsidR="006B5AF3" w:rsidRPr="0063257D">
        <w:rPr>
          <w:rFonts w:ascii="Arial" w:hAnsi="Arial" w:cs="Arial"/>
          <w:color w:val="000000"/>
        </w:rPr>
        <w:t>Zgoraj navedene dajatve in prispevke poleg omrežnine dobavitelj obračunava na podlagi vsakokrat veljavnih aktov na enotnem računu skupaj z dobavljen</w:t>
      </w:r>
      <w:r>
        <w:rPr>
          <w:rFonts w:ascii="Arial" w:hAnsi="Arial" w:cs="Arial"/>
          <w:color w:val="000000"/>
        </w:rPr>
        <w:t>o električno energijo.</w:t>
      </w:r>
      <w:r w:rsidR="006B5AF3" w:rsidRPr="0063257D">
        <w:rPr>
          <w:rFonts w:ascii="Arial" w:hAnsi="Arial" w:cs="Arial"/>
          <w:color w:val="000000"/>
        </w:rPr>
        <w:t xml:space="preserve"> </w:t>
      </w:r>
    </w:p>
    <w:p w14:paraId="5CE5C077" w14:textId="77777777" w:rsidR="006B5AF3" w:rsidRPr="0063257D" w:rsidRDefault="006B5AF3" w:rsidP="0063257D">
      <w:pPr>
        <w:spacing w:after="0" w:line="276" w:lineRule="auto"/>
        <w:rPr>
          <w:rFonts w:ascii="Arial" w:hAnsi="Arial" w:cs="Arial"/>
          <w:color w:val="000000"/>
        </w:rPr>
      </w:pPr>
    </w:p>
    <w:p w14:paraId="4ECC3FC2" w14:textId="2A7F2768" w:rsidR="006B5AF3" w:rsidRPr="0063257D" w:rsidRDefault="006B5AF3" w:rsidP="0063257D">
      <w:pPr>
        <w:spacing w:after="0" w:line="276" w:lineRule="auto"/>
        <w:rPr>
          <w:rFonts w:ascii="Arial" w:hAnsi="Arial" w:cs="Arial"/>
          <w:color w:val="000000"/>
        </w:rPr>
      </w:pPr>
      <w:r w:rsidRPr="0063257D">
        <w:rPr>
          <w:rFonts w:ascii="Arial" w:hAnsi="Arial" w:cs="Arial"/>
          <w:color w:val="000000"/>
        </w:rPr>
        <w:t>(</w:t>
      </w:r>
      <w:r w:rsidR="00D40B2C">
        <w:rPr>
          <w:rFonts w:ascii="Arial" w:hAnsi="Arial" w:cs="Arial"/>
          <w:color w:val="000000"/>
        </w:rPr>
        <w:t>3</w:t>
      </w:r>
      <w:r w:rsidRPr="0063257D">
        <w:rPr>
          <w:rFonts w:ascii="Arial" w:hAnsi="Arial" w:cs="Arial"/>
          <w:color w:val="000000"/>
        </w:rPr>
        <w:t>) 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193985BC" w14:textId="77777777" w:rsidR="006B5AF3" w:rsidRPr="0063257D" w:rsidRDefault="006B5AF3" w:rsidP="0063257D">
      <w:pPr>
        <w:spacing w:after="0" w:line="276" w:lineRule="auto"/>
        <w:rPr>
          <w:rFonts w:ascii="Arial" w:hAnsi="Arial" w:cs="Arial"/>
        </w:rPr>
      </w:pPr>
    </w:p>
    <w:p w14:paraId="33851CF7" w14:textId="77777777" w:rsidR="000A06C0" w:rsidRPr="0063257D" w:rsidRDefault="000A06C0" w:rsidP="0063257D">
      <w:pPr>
        <w:pStyle w:val="Odstavekseznama"/>
        <w:numPr>
          <w:ilvl w:val="0"/>
          <w:numId w:val="8"/>
        </w:numPr>
        <w:spacing w:after="0" w:line="276" w:lineRule="auto"/>
        <w:jc w:val="center"/>
        <w:rPr>
          <w:rFonts w:ascii="Arial" w:hAnsi="Arial" w:cs="Arial"/>
          <w:b/>
        </w:rPr>
      </w:pPr>
      <w:r w:rsidRPr="0063257D">
        <w:rPr>
          <w:rFonts w:ascii="Arial" w:hAnsi="Arial" w:cs="Arial"/>
          <w:b/>
        </w:rPr>
        <w:t>člen</w:t>
      </w:r>
    </w:p>
    <w:p w14:paraId="14B50EF8" w14:textId="77777777" w:rsidR="000A06C0" w:rsidRPr="00A44F5D" w:rsidRDefault="000A06C0" w:rsidP="0063257D">
      <w:pPr>
        <w:spacing w:after="0" w:line="276" w:lineRule="auto"/>
        <w:rPr>
          <w:rFonts w:ascii="Arial" w:hAnsi="Arial" w:cs="Arial"/>
        </w:rPr>
      </w:pPr>
    </w:p>
    <w:p w14:paraId="010BEE67" w14:textId="066D1029"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V kolikor se ugotovi, da naročnik </w:t>
      </w:r>
      <w:r w:rsidR="00E06508">
        <w:rPr>
          <w:rFonts w:ascii="Arial" w:hAnsi="Arial" w:cs="Arial"/>
        </w:rPr>
        <w:t xml:space="preserve">oz. posamezni odjemalec </w:t>
      </w:r>
      <w:r w:rsidRPr="00A44F5D">
        <w:rPr>
          <w:rFonts w:ascii="Arial" w:hAnsi="Arial" w:cs="Arial"/>
        </w:rPr>
        <w:t>ni lastnik odjemnega mesta, za katerega se sklepa sporazum o dobavi, bo naročnik za dotično odjemno mesto ob sklenitvi tega okvirnega sporazuma predložil pooblastilo lastnika odjemnega mesta, da naročniku dovoljuje sklenitev sporazuma o dobavi. S pridobitvijo takšnega pooblastila ter sklenitvijo tega okvirnega sporazuma naročnik</w:t>
      </w:r>
      <w:r w:rsidR="00E13A2D">
        <w:rPr>
          <w:rFonts w:ascii="Arial" w:hAnsi="Arial" w:cs="Arial"/>
        </w:rPr>
        <w:t xml:space="preserve"> oz. posamezni odjemalec</w:t>
      </w:r>
      <w:r w:rsidRPr="00A44F5D">
        <w:rPr>
          <w:rFonts w:ascii="Arial" w:hAnsi="Arial" w:cs="Arial"/>
        </w:rPr>
        <w:t xml:space="preserve"> iz naslova dobave </w:t>
      </w:r>
      <w:r w:rsidR="00FC0BBF">
        <w:rPr>
          <w:rFonts w:ascii="Arial" w:hAnsi="Arial" w:cs="Arial"/>
        </w:rPr>
        <w:t>električne energije</w:t>
      </w:r>
      <w:r w:rsidRPr="00A44F5D">
        <w:rPr>
          <w:rFonts w:ascii="Arial" w:hAnsi="Arial" w:cs="Arial"/>
        </w:rPr>
        <w:t xml:space="preserve"> prevzame vse pravice in obveznosti, lastnik odjemnega mesta pa je za plačevanje pogodbenih obveznosti posameznega odjemalca do dobavitelja odgovoren subsidiarno. </w:t>
      </w:r>
    </w:p>
    <w:p w14:paraId="41C5A2A2" w14:textId="77777777" w:rsidR="000A06C0" w:rsidRPr="00A44F5D" w:rsidRDefault="000A06C0" w:rsidP="0063257D">
      <w:pPr>
        <w:spacing w:after="0" w:line="276" w:lineRule="auto"/>
        <w:rPr>
          <w:rFonts w:ascii="Arial" w:hAnsi="Arial" w:cs="Arial"/>
        </w:rPr>
      </w:pPr>
    </w:p>
    <w:p w14:paraId="55FD0A0D" w14:textId="77777777" w:rsidR="000A06C0" w:rsidRPr="00A44F5D" w:rsidRDefault="000A06C0" w:rsidP="0063257D">
      <w:pPr>
        <w:spacing w:after="0" w:line="276" w:lineRule="auto"/>
        <w:rPr>
          <w:rFonts w:ascii="Arial" w:hAnsi="Arial" w:cs="Arial"/>
        </w:rPr>
      </w:pPr>
    </w:p>
    <w:p w14:paraId="67777AEC" w14:textId="77777777" w:rsidR="000A06C0" w:rsidRPr="00A44F5D" w:rsidRDefault="000A06C0" w:rsidP="0063257D">
      <w:pPr>
        <w:pStyle w:val="Naslov1"/>
        <w:numPr>
          <w:ilvl w:val="0"/>
          <w:numId w:val="7"/>
        </w:numPr>
        <w:spacing w:before="0" w:after="0" w:line="276" w:lineRule="auto"/>
        <w:rPr>
          <w:szCs w:val="22"/>
        </w:rPr>
      </w:pPr>
      <w:r w:rsidRPr="00A44F5D">
        <w:rPr>
          <w:szCs w:val="22"/>
        </w:rPr>
        <w:lastRenderedPageBreak/>
        <w:t>CENE IN PLAČILNI POGOJI</w:t>
      </w:r>
    </w:p>
    <w:p w14:paraId="6DB3A6A5" w14:textId="77777777" w:rsidR="000A06C0" w:rsidRPr="00A44F5D" w:rsidRDefault="000A06C0" w:rsidP="0063257D">
      <w:pPr>
        <w:spacing w:after="0" w:line="276" w:lineRule="auto"/>
        <w:rPr>
          <w:rFonts w:ascii="Arial" w:hAnsi="Arial" w:cs="Arial"/>
        </w:rPr>
      </w:pPr>
    </w:p>
    <w:p w14:paraId="200CEBE6"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2AC29605" w14:textId="77777777" w:rsidR="000A06C0" w:rsidRPr="00A44F5D" w:rsidRDefault="000A06C0" w:rsidP="0063257D">
      <w:pPr>
        <w:spacing w:after="0" w:line="276" w:lineRule="auto"/>
        <w:rPr>
          <w:rFonts w:ascii="Arial" w:hAnsi="Arial" w:cs="Arial"/>
        </w:rPr>
      </w:pPr>
    </w:p>
    <w:p w14:paraId="1DAE0CC1" w14:textId="55C3A6D3" w:rsidR="00C61E8C"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r>
        <w:rPr>
          <w:rFonts w:ascii="Arial" w:hAnsi="Arial" w:cs="Arial"/>
        </w:rPr>
        <w:t xml:space="preserve">(1) </w:t>
      </w:r>
      <w:r w:rsidR="00FC0BBF" w:rsidRPr="00FC0BBF">
        <w:rPr>
          <w:rFonts w:ascii="Arial" w:hAnsi="Arial" w:cs="Arial"/>
        </w:rPr>
        <w:t>Cene za obračun dobavljene električne energije so podane v ponudbi dobavitelja št. __________ z dne ____________ in so določene za  čas večje dnevne tarifne postavke (VT),</w:t>
      </w:r>
      <w:r w:rsidR="00FC0BBF" w:rsidRPr="00FC0BBF">
        <w:t xml:space="preserve"> </w:t>
      </w:r>
      <w:r w:rsidR="00FC0BBF" w:rsidRPr="00FC0BBF">
        <w:rPr>
          <w:rFonts w:ascii="Arial" w:hAnsi="Arial" w:cs="Arial"/>
        </w:rPr>
        <w:t xml:space="preserve">manjše dnevne tarifne postavke (MT) oziroma enotne dnevne tarifne postavke (ET) ter so določene v EUR/kWh. Ponudba </w:t>
      </w:r>
      <w:r w:rsidR="00D40B2C">
        <w:rPr>
          <w:rFonts w:ascii="Arial" w:hAnsi="Arial" w:cs="Arial"/>
        </w:rPr>
        <w:t xml:space="preserve">dobavitelja </w:t>
      </w:r>
      <w:r w:rsidR="00FC0BBF" w:rsidRPr="00FC0BBF">
        <w:rPr>
          <w:rFonts w:ascii="Arial" w:hAnsi="Arial" w:cs="Arial"/>
        </w:rPr>
        <w:t>je sestavni del te</w:t>
      </w:r>
      <w:r w:rsidR="00D40B2C">
        <w:rPr>
          <w:rFonts w:ascii="Arial" w:hAnsi="Arial" w:cs="Arial"/>
        </w:rPr>
        <w:t>ga okvirnega sporazuma.</w:t>
      </w:r>
    </w:p>
    <w:p w14:paraId="6A236FFA" w14:textId="77777777" w:rsidR="00C61E8C"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p>
    <w:p w14:paraId="7E358CAD" w14:textId="7CCF6FDB" w:rsidR="00FC0BBF"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r>
        <w:rPr>
          <w:rFonts w:ascii="Arial" w:hAnsi="Arial" w:cs="Arial"/>
        </w:rPr>
        <w:t>(2)</w:t>
      </w:r>
      <w:r w:rsidR="00FC0BBF" w:rsidRPr="00FC0BBF">
        <w:rPr>
          <w:rFonts w:ascii="Arial" w:hAnsi="Arial" w:cs="Arial"/>
        </w:rPr>
        <w:t xml:space="preserve"> </w:t>
      </w:r>
      <w:r w:rsidR="00FC0BBF" w:rsidRPr="00FC0BBF">
        <w:rPr>
          <w:rFonts w:ascii="Arial" w:eastAsia="MS Mincho" w:hAnsi="Arial" w:cs="Arial"/>
        </w:rPr>
        <w:t>Čas trajanja posamezne tarife op</w:t>
      </w:r>
      <w:r w:rsidR="00FC0BBF" w:rsidRPr="00C61E8C">
        <w:rPr>
          <w:rFonts w:ascii="Arial" w:eastAsia="MS Mincho" w:hAnsi="Arial" w:cs="Arial"/>
        </w:rPr>
        <w:t xml:space="preserve">redeljuje Akt o metodologiji za določitev regulativnega okvira in metodologiji za obračunavanje omrežnine za </w:t>
      </w:r>
      <w:proofErr w:type="spellStart"/>
      <w:r w:rsidR="00FC0BBF" w:rsidRPr="00C61E8C">
        <w:rPr>
          <w:rFonts w:ascii="Arial" w:eastAsia="MS Mincho" w:hAnsi="Arial" w:cs="Arial"/>
        </w:rPr>
        <w:t>elektrooperaterje</w:t>
      </w:r>
      <w:proofErr w:type="spellEnd"/>
      <w:r w:rsidR="00FC0BBF" w:rsidRPr="00C61E8C">
        <w:rPr>
          <w:rFonts w:ascii="Arial" w:eastAsia="MS Mincho" w:hAnsi="Arial" w:cs="Arial"/>
        </w:rPr>
        <w:t xml:space="preserve"> (Uradni list RS, št. 46/18, 47/18 – </w:t>
      </w:r>
      <w:proofErr w:type="spellStart"/>
      <w:r w:rsidR="00FC0BBF" w:rsidRPr="00C61E8C">
        <w:rPr>
          <w:rFonts w:ascii="Arial" w:eastAsia="MS Mincho" w:hAnsi="Arial" w:cs="Arial"/>
        </w:rPr>
        <w:t>popr</w:t>
      </w:r>
      <w:proofErr w:type="spellEnd"/>
      <w:r w:rsidR="00FC0BBF" w:rsidRPr="00C61E8C">
        <w:rPr>
          <w:rFonts w:ascii="Arial" w:eastAsia="MS Mincho" w:hAnsi="Arial" w:cs="Arial"/>
        </w:rPr>
        <w:t xml:space="preserve">., 86/18, 76/19, 78/19 – </w:t>
      </w:r>
      <w:proofErr w:type="spellStart"/>
      <w:r w:rsidR="00FC0BBF" w:rsidRPr="00C61E8C">
        <w:rPr>
          <w:rFonts w:ascii="Arial" w:eastAsia="MS Mincho" w:hAnsi="Arial" w:cs="Arial"/>
        </w:rPr>
        <w:t>popr</w:t>
      </w:r>
      <w:proofErr w:type="spellEnd"/>
      <w:r w:rsidR="00FC0BBF" w:rsidRPr="00C61E8C">
        <w:rPr>
          <w:rFonts w:ascii="Arial" w:eastAsia="MS Mincho" w:hAnsi="Arial" w:cs="Arial"/>
        </w:rPr>
        <w:t>., 85/20, 145/21, 172/21 – ZOEE, 123/22 in 146/22). Cene so lahko določene glede na način merjenja (VT, MT, ET) na posameznem merilnem mestu/točki.</w:t>
      </w:r>
    </w:p>
    <w:p w14:paraId="06CE41AE" w14:textId="77777777" w:rsidR="00FC0BBF" w:rsidRDefault="00FC0BBF" w:rsidP="0063257D">
      <w:pPr>
        <w:spacing w:after="0" w:line="276" w:lineRule="auto"/>
        <w:rPr>
          <w:rFonts w:ascii="Arial" w:hAnsi="Arial" w:cs="Arial"/>
        </w:rPr>
      </w:pPr>
    </w:p>
    <w:p w14:paraId="3EC3BEDD" w14:textId="07188A23" w:rsidR="00FC0BBF" w:rsidRDefault="00105FE5" w:rsidP="0063257D">
      <w:pPr>
        <w:spacing w:after="0" w:line="276" w:lineRule="auto"/>
        <w:jc w:val="left"/>
        <w:rPr>
          <w:rFonts w:ascii="Arial" w:hAnsi="Arial" w:cs="Arial"/>
        </w:rPr>
      </w:pPr>
      <w:r>
        <w:rPr>
          <w:rFonts w:ascii="Arial" w:hAnsi="Arial" w:cs="Arial"/>
        </w:rPr>
        <w:t>Cene za električno energijo znašajo:</w:t>
      </w:r>
      <w:r>
        <w:rPr>
          <w:rFonts w:ascii="Arial" w:hAnsi="Arial" w:cs="Arial"/>
        </w:rPr>
        <w:br/>
      </w:r>
    </w:p>
    <w:tbl>
      <w:tblPr>
        <w:tblStyle w:val="Tabelamrea"/>
        <w:tblW w:w="9224" w:type="dxa"/>
        <w:tblLook w:val="04A0" w:firstRow="1" w:lastRow="0" w:firstColumn="1" w:lastColumn="0" w:noHBand="0" w:noVBand="1"/>
      </w:tblPr>
      <w:tblGrid>
        <w:gridCol w:w="1429"/>
        <w:gridCol w:w="4158"/>
        <w:gridCol w:w="3637"/>
      </w:tblGrid>
      <w:tr w:rsidR="00105FE5" w:rsidRPr="00105FE5" w14:paraId="3DA01DA7" w14:textId="7D1C6676" w:rsidTr="00105FE5">
        <w:trPr>
          <w:trHeight w:val="489"/>
        </w:trPr>
        <w:tc>
          <w:tcPr>
            <w:tcW w:w="1429" w:type="dxa"/>
          </w:tcPr>
          <w:p w14:paraId="688EFABC" w14:textId="047915CD" w:rsidR="00105FE5" w:rsidRPr="00105FE5" w:rsidRDefault="00105FE5" w:rsidP="0063257D">
            <w:pPr>
              <w:spacing w:after="0" w:line="276" w:lineRule="auto"/>
              <w:rPr>
                <w:rFonts w:ascii="Arial" w:hAnsi="Arial" w:cs="Arial"/>
                <w:b/>
                <w:bCs/>
              </w:rPr>
            </w:pPr>
            <w:r w:rsidRPr="00105FE5">
              <w:rPr>
                <w:rFonts w:ascii="Arial" w:hAnsi="Arial" w:cs="Arial"/>
                <w:b/>
                <w:bCs/>
              </w:rPr>
              <w:t>tarifa</w:t>
            </w:r>
          </w:p>
        </w:tc>
        <w:tc>
          <w:tcPr>
            <w:tcW w:w="4158" w:type="dxa"/>
          </w:tcPr>
          <w:p w14:paraId="5035DE5B" w14:textId="2E3E0F9E" w:rsidR="00105FE5" w:rsidRPr="00105FE5" w:rsidRDefault="00105FE5" w:rsidP="0063257D">
            <w:pPr>
              <w:spacing w:after="0" w:line="276" w:lineRule="auto"/>
              <w:rPr>
                <w:rFonts w:ascii="Arial" w:hAnsi="Arial" w:cs="Arial"/>
                <w:b/>
                <w:bCs/>
              </w:rPr>
            </w:pPr>
            <w:r w:rsidRPr="00105FE5">
              <w:rPr>
                <w:rFonts w:ascii="Arial" w:hAnsi="Arial" w:cs="Arial"/>
                <w:b/>
                <w:bCs/>
              </w:rPr>
              <w:t>cena v EUR/kW</w:t>
            </w:r>
            <w:r w:rsidR="00AC4876">
              <w:rPr>
                <w:rFonts w:ascii="Arial" w:hAnsi="Arial" w:cs="Arial"/>
                <w:b/>
                <w:bCs/>
              </w:rPr>
              <w:t>h</w:t>
            </w:r>
            <w:r w:rsidRPr="00105FE5">
              <w:rPr>
                <w:rFonts w:ascii="Arial" w:hAnsi="Arial" w:cs="Arial"/>
                <w:b/>
                <w:bCs/>
              </w:rPr>
              <w:t xml:space="preserve"> brez DDV</w:t>
            </w:r>
          </w:p>
        </w:tc>
        <w:tc>
          <w:tcPr>
            <w:tcW w:w="3637" w:type="dxa"/>
          </w:tcPr>
          <w:p w14:paraId="4593BA4C" w14:textId="3426485A" w:rsidR="00105FE5" w:rsidRPr="00105FE5" w:rsidRDefault="00105FE5" w:rsidP="0063257D">
            <w:pPr>
              <w:spacing w:after="0" w:line="276" w:lineRule="auto"/>
              <w:rPr>
                <w:rFonts w:ascii="Arial" w:hAnsi="Arial" w:cs="Arial"/>
                <w:b/>
                <w:bCs/>
              </w:rPr>
            </w:pPr>
            <w:r w:rsidRPr="00105FE5">
              <w:rPr>
                <w:rFonts w:ascii="Arial" w:hAnsi="Arial" w:cs="Arial"/>
                <w:b/>
                <w:bCs/>
              </w:rPr>
              <w:t>cena v EUR/kW</w:t>
            </w:r>
            <w:r w:rsidR="00AC4876">
              <w:rPr>
                <w:rFonts w:ascii="Arial" w:hAnsi="Arial" w:cs="Arial"/>
                <w:b/>
                <w:bCs/>
              </w:rPr>
              <w:t>h</w:t>
            </w:r>
            <w:r w:rsidRPr="00105FE5">
              <w:rPr>
                <w:rFonts w:ascii="Arial" w:hAnsi="Arial" w:cs="Arial"/>
                <w:b/>
                <w:bCs/>
              </w:rPr>
              <w:t xml:space="preserve"> z DDV</w:t>
            </w:r>
          </w:p>
        </w:tc>
      </w:tr>
      <w:tr w:rsidR="00105FE5" w14:paraId="4A45ABE6" w14:textId="4F5ED225" w:rsidTr="00105FE5">
        <w:trPr>
          <w:trHeight w:val="459"/>
        </w:trPr>
        <w:tc>
          <w:tcPr>
            <w:tcW w:w="1429" w:type="dxa"/>
          </w:tcPr>
          <w:p w14:paraId="429E6C48" w14:textId="0079A049" w:rsidR="00105FE5" w:rsidRDefault="00105FE5" w:rsidP="0063257D">
            <w:pPr>
              <w:spacing w:after="0" w:line="276" w:lineRule="auto"/>
              <w:rPr>
                <w:rFonts w:ascii="Arial" w:hAnsi="Arial" w:cs="Arial"/>
              </w:rPr>
            </w:pPr>
            <w:r>
              <w:rPr>
                <w:rFonts w:ascii="Arial" w:hAnsi="Arial" w:cs="Arial"/>
              </w:rPr>
              <w:t>VT</w:t>
            </w:r>
          </w:p>
        </w:tc>
        <w:tc>
          <w:tcPr>
            <w:tcW w:w="4158" w:type="dxa"/>
          </w:tcPr>
          <w:p w14:paraId="52ACCD1D" w14:textId="77777777" w:rsidR="00105FE5" w:rsidRDefault="00105FE5" w:rsidP="0063257D">
            <w:pPr>
              <w:spacing w:after="0" w:line="276" w:lineRule="auto"/>
              <w:rPr>
                <w:rFonts w:ascii="Arial" w:hAnsi="Arial" w:cs="Arial"/>
              </w:rPr>
            </w:pPr>
          </w:p>
        </w:tc>
        <w:tc>
          <w:tcPr>
            <w:tcW w:w="3637" w:type="dxa"/>
          </w:tcPr>
          <w:p w14:paraId="03B0BBCC" w14:textId="77777777" w:rsidR="00105FE5" w:rsidRDefault="00105FE5" w:rsidP="0063257D">
            <w:pPr>
              <w:spacing w:after="0" w:line="276" w:lineRule="auto"/>
              <w:rPr>
                <w:rFonts w:ascii="Arial" w:hAnsi="Arial" w:cs="Arial"/>
              </w:rPr>
            </w:pPr>
          </w:p>
        </w:tc>
      </w:tr>
      <w:tr w:rsidR="00105FE5" w14:paraId="0EA2C5E6" w14:textId="2E21393B" w:rsidTr="00105FE5">
        <w:trPr>
          <w:trHeight w:val="489"/>
        </w:trPr>
        <w:tc>
          <w:tcPr>
            <w:tcW w:w="1429" w:type="dxa"/>
          </w:tcPr>
          <w:p w14:paraId="6DE072A4" w14:textId="017FA975" w:rsidR="00105FE5" w:rsidRDefault="00105FE5" w:rsidP="0063257D">
            <w:pPr>
              <w:spacing w:after="0" w:line="276" w:lineRule="auto"/>
              <w:rPr>
                <w:rFonts w:ascii="Arial" w:hAnsi="Arial" w:cs="Arial"/>
              </w:rPr>
            </w:pPr>
            <w:r>
              <w:rPr>
                <w:rFonts w:ascii="Arial" w:hAnsi="Arial" w:cs="Arial"/>
              </w:rPr>
              <w:t>MT</w:t>
            </w:r>
          </w:p>
        </w:tc>
        <w:tc>
          <w:tcPr>
            <w:tcW w:w="4158" w:type="dxa"/>
          </w:tcPr>
          <w:p w14:paraId="569AE07B" w14:textId="77777777" w:rsidR="00105FE5" w:rsidRDefault="00105FE5" w:rsidP="0063257D">
            <w:pPr>
              <w:spacing w:after="0" w:line="276" w:lineRule="auto"/>
              <w:rPr>
                <w:rFonts w:ascii="Arial" w:hAnsi="Arial" w:cs="Arial"/>
              </w:rPr>
            </w:pPr>
          </w:p>
        </w:tc>
        <w:tc>
          <w:tcPr>
            <w:tcW w:w="3637" w:type="dxa"/>
          </w:tcPr>
          <w:p w14:paraId="4B9D6825" w14:textId="77777777" w:rsidR="00105FE5" w:rsidRDefault="00105FE5" w:rsidP="0063257D">
            <w:pPr>
              <w:spacing w:after="0" w:line="276" w:lineRule="auto"/>
              <w:rPr>
                <w:rFonts w:ascii="Arial" w:hAnsi="Arial" w:cs="Arial"/>
              </w:rPr>
            </w:pPr>
          </w:p>
        </w:tc>
      </w:tr>
      <w:tr w:rsidR="00105FE5" w14:paraId="6E5005B3" w14:textId="70B139DE" w:rsidTr="00105FE5">
        <w:trPr>
          <w:trHeight w:val="459"/>
        </w:trPr>
        <w:tc>
          <w:tcPr>
            <w:tcW w:w="1429" w:type="dxa"/>
          </w:tcPr>
          <w:p w14:paraId="158EBBA9" w14:textId="76B4060F" w:rsidR="00105FE5" w:rsidRDefault="00105FE5" w:rsidP="0063257D">
            <w:pPr>
              <w:spacing w:after="0" w:line="276" w:lineRule="auto"/>
              <w:rPr>
                <w:rFonts w:ascii="Arial" w:hAnsi="Arial" w:cs="Arial"/>
              </w:rPr>
            </w:pPr>
            <w:r>
              <w:rPr>
                <w:rFonts w:ascii="Arial" w:hAnsi="Arial" w:cs="Arial"/>
              </w:rPr>
              <w:t>ET</w:t>
            </w:r>
          </w:p>
        </w:tc>
        <w:tc>
          <w:tcPr>
            <w:tcW w:w="4158" w:type="dxa"/>
          </w:tcPr>
          <w:p w14:paraId="1FC1F13A" w14:textId="77777777" w:rsidR="00105FE5" w:rsidRDefault="00105FE5" w:rsidP="0063257D">
            <w:pPr>
              <w:spacing w:after="0" w:line="276" w:lineRule="auto"/>
              <w:rPr>
                <w:rFonts w:ascii="Arial" w:hAnsi="Arial" w:cs="Arial"/>
              </w:rPr>
            </w:pPr>
          </w:p>
        </w:tc>
        <w:tc>
          <w:tcPr>
            <w:tcW w:w="3637" w:type="dxa"/>
          </w:tcPr>
          <w:p w14:paraId="5A05DF1A" w14:textId="77777777" w:rsidR="00105FE5" w:rsidRDefault="00105FE5" w:rsidP="0063257D">
            <w:pPr>
              <w:spacing w:after="0" w:line="276" w:lineRule="auto"/>
              <w:rPr>
                <w:rFonts w:ascii="Arial" w:hAnsi="Arial" w:cs="Arial"/>
              </w:rPr>
            </w:pPr>
          </w:p>
        </w:tc>
      </w:tr>
    </w:tbl>
    <w:p w14:paraId="3490DCA8" w14:textId="77777777" w:rsidR="00105FE5" w:rsidRDefault="00105FE5" w:rsidP="0063257D">
      <w:pPr>
        <w:spacing w:after="0" w:line="276" w:lineRule="auto"/>
        <w:rPr>
          <w:rFonts w:ascii="Arial" w:hAnsi="Arial" w:cs="Arial"/>
        </w:rPr>
      </w:pPr>
    </w:p>
    <w:p w14:paraId="3036D2BA" w14:textId="22FFE6EA" w:rsidR="006B5AF3" w:rsidRDefault="00105FE5" w:rsidP="0063257D">
      <w:pPr>
        <w:spacing w:after="0" w:line="276" w:lineRule="auto"/>
        <w:rPr>
          <w:rFonts w:ascii="Arial" w:hAnsi="Arial" w:cs="Arial"/>
        </w:rPr>
      </w:pPr>
      <w:r w:rsidRPr="00FC0BBF">
        <w:rPr>
          <w:rFonts w:ascii="Arial" w:hAnsi="Arial" w:cs="Arial"/>
        </w:rPr>
        <w:t>Cena električne energije je</w:t>
      </w:r>
      <w:r w:rsidRPr="00105FE5">
        <w:t xml:space="preserve"> </w:t>
      </w:r>
      <w:r w:rsidRPr="00105FE5">
        <w:rPr>
          <w:rFonts w:ascii="Arial" w:hAnsi="Arial" w:cs="Arial"/>
        </w:rPr>
        <w:t>fiksn</w:t>
      </w:r>
      <w:r>
        <w:rPr>
          <w:rFonts w:ascii="Arial" w:hAnsi="Arial" w:cs="Arial"/>
        </w:rPr>
        <w:t xml:space="preserve">a </w:t>
      </w:r>
      <w:r w:rsidRPr="00105FE5">
        <w:rPr>
          <w:rFonts w:ascii="Arial" w:hAnsi="Arial" w:cs="Arial"/>
        </w:rPr>
        <w:t>za celotno obdobje dobave električne energije</w:t>
      </w:r>
      <w:r w:rsidR="006B5AF3">
        <w:rPr>
          <w:rFonts w:ascii="Arial" w:hAnsi="Arial" w:cs="Arial"/>
        </w:rPr>
        <w:t>.</w:t>
      </w:r>
    </w:p>
    <w:p w14:paraId="5A150899" w14:textId="77777777" w:rsidR="00FC0BBF" w:rsidRDefault="00FC0BBF" w:rsidP="0063257D">
      <w:pPr>
        <w:spacing w:after="0" w:line="276" w:lineRule="auto"/>
        <w:rPr>
          <w:rFonts w:ascii="Arial" w:hAnsi="Arial" w:cs="Arial"/>
        </w:rPr>
      </w:pPr>
    </w:p>
    <w:p w14:paraId="2619A3A0" w14:textId="628DB944" w:rsidR="000A06C0" w:rsidRDefault="000A06C0" w:rsidP="0063257D">
      <w:pPr>
        <w:spacing w:after="0" w:line="276" w:lineRule="auto"/>
        <w:rPr>
          <w:rFonts w:ascii="Arial" w:hAnsi="Arial" w:cs="Arial"/>
        </w:rPr>
      </w:pPr>
      <w:bookmarkStart w:id="1" w:name="_Hlk83721211"/>
      <w:r w:rsidRPr="00624252">
        <w:rPr>
          <w:rFonts w:ascii="Arial" w:hAnsi="Arial" w:cs="Arial"/>
        </w:rPr>
        <w:t>(</w:t>
      </w:r>
      <w:r>
        <w:rPr>
          <w:rFonts w:ascii="Arial" w:hAnsi="Arial" w:cs="Arial"/>
        </w:rPr>
        <w:t>3</w:t>
      </w:r>
      <w:r w:rsidRPr="00624252">
        <w:rPr>
          <w:rFonts w:ascii="Arial" w:hAnsi="Arial" w:cs="Arial"/>
        </w:rPr>
        <w:t xml:space="preserve">) </w:t>
      </w:r>
      <w:bookmarkEnd w:id="1"/>
      <w:r w:rsidR="006B5AF3">
        <w:rPr>
          <w:rFonts w:ascii="Arial" w:hAnsi="Arial" w:cs="Arial"/>
        </w:rPr>
        <w:t>S</w:t>
      </w:r>
      <w:r w:rsidR="006B5AF3" w:rsidRPr="00966DE7">
        <w:rPr>
          <w:rFonts w:ascii="Arial" w:hAnsi="Arial" w:cs="Arial"/>
        </w:rPr>
        <w:t xml:space="preserve">kupna </w:t>
      </w:r>
      <w:r w:rsidR="006B5AF3">
        <w:rPr>
          <w:rFonts w:ascii="Arial" w:hAnsi="Arial" w:cs="Arial"/>
        </w:rPr>
        <w:t>o</w:t>
      </w:r>
      <w:r w:rsidR="00D6185C">
        <w:rPr>
          <w:rFonts w:ascii="Arial" w:hAnsi="Arial" w:cs="Arial"/>
        </w:rPr>
        <w:t xml:space="preserve">cenjena </w:t>
      </w:r>
      <w:r w:rsidRPr="00966DE7">
        <w:rPr>
          <w:rFonts w:ascii="Arial" w:hAnsi="Arial" w:cs="Arial"/>
        </w:rPr>
        <w:t>vrednost</w:t>
      </w:r>
      <w:r w:rsidR="00D40B2C">
        <w:rPr>
          <w:rFonts w:ascii="Arial" w:hAnsi="Arial" w:cs="Arial"/>
        </w:rPr>
        <w:t xml:space="preserve"> okvirnega</w:t>
      </w:r>
      <w:r w:rsidRPr="00966DE7">
        <w:rPr>
          <w:rFonts w:ascii="Arial" w:hAnsi="Arial" w:cs="Arial"/>
        </w:rPr>
        <w:t xml:space="preserve"> sporazuma za dobavljen</w:t>
      </w:r>
      <w:r w:rsidR="00C61E8C">
        <w:rPr>
          <w:rFonts w:ascii="Arial" w:hAnsi="Arial" w:cs="Arial"/>
        </w:rPr>
        <w:t xml:space="preserve">o električno energijo, </w:t>
      </w:r>
      <w:r>
        <w:rPr>
          <w:rFonts w:ascii="Arial" w:hAnsi="Arial" w:cs="Arial"/>
        </w:rPr>
        <w:t xml:space="preserve">znaša za obdobje od 1. </w:t>
      </w:r>
      <w:r w:rsidR="004219DB">
        <w:rPr>
          <w:rFonts w:ascii="Arial" w:hAnsi="Arial" w:cs="Arial"/>
        </w:rPr>
        <w:t>9</w:t>
      </w:r>
      <w:r>
        <w:rPr>
          <w:rFonts w:ascii="Arial" w:hAnsi="Arial" w:cs="Arial"/>
        </w:rPr>
        <w:t>.</w:t>
      </w:r>
      <w:r w:rsidR="00DE517F">
        <w:rPr>
          <w:rFonts w:ascii="Arial" w:hAnsi="Arial" w:cs="Arial"/>
        </w:rPr>
        <w:t xml:space="preserve"> 2023</w:t>
      </w:r>
      <w:r>
        <w:rPr>
          <w:rFonts w:ascii="Arial" w:hAnsi="Arial" w:cs="Arial"/>
        </w:rPr>
        <w:t xml:space="preserve"> do 31. </w:t>
      </w:r>
      <w:r w:rsidR="004219DB">
        <w:rPr>
          <w:rFonts w:ascii="Arial" w:hAnsi="Arial" w:cs="Arial"/>
        </w:rPr>
        <w:t>12</w:t>
      </w:r>
      <w:r>
        <w:rPr>
          <w:rFonts w:ascii="Arial" w:hAnsi="Arial" w:cs="Arial"/>
        </w:rPr>
        <w:t xml:space="preserve">. 2023 </w:t>
      </w:r>
      <w:r w:rsidR="004219DB">
        <w:rPr>
          <w:rFonts w:ascii="Arial" w:hAnsi="Arial" w:cs="Arial"/>
        </w:rPr>
        <w:t>______________</w:t>
      </w:r>
      <w:r w:rsidRPr="00C066FD">
        <w:rPr>
          <w:rFonts w:ascii="Arial" w:hAnsi="Arial" w:cs="Arial"/>
        </w:rPr>
        <w:t xml:space="preserve"> E</w:t>
      </w:r>
      <w:r>
        <w:rPr>
          <w:rFonts w:ascii="Arial" w:hAnsi="Arial" w:cs="Arial"/>
        </w:rPr>
        <w:t xml:space="preserve">UR brez DDV oz. </w:t>
      </w:r>
      <w:r w:rsidR="004219DB">
        <w:rPr>
          <w:rFonts w:ascii="Arial" w:hAnsi="Arial" w:cs="Arial"/>
        </w:rPr>
        <w:t>_______________</w:t>
      </w:r>
      <w:r>
        <w:rPr>
          <w:rFonts w:ascii="Arial" w:hAnsi="Arial" w:cs="Arial"/>
        </w:rPr>
        <w:t xml:space="preserve"> EUR z DDV</w:t>
      </w:r>
      <w:r w:rsidR="002277BD">
        <w:rPr>
          <w:rFonts w:ascii="Arial" w:hAnsi="Arial" w:cs="Arial"/>
        </w:rPr>
        <w:t xml:space="preserve">. </w:t>
      </w:r>
    </w:p>
    <w:p w14:paraId="01334F50" w14:textId="77777777" w:rsidR="00C61E8C" w:rsidRPr="00A44F5D" w:rsidRDefault="00C61E8C" w:rsidP="0063257D">
      <w:pPr>
        <w:spacing w:after="0" w:line="276" w:lineRule="auto"/>
        <w:rPr>
          <w:rFonts w:ascii="Arial" w:hAnsi="Arial" w:cs="Arial"/>
        </w:rPr>
      </w:pPr>
    </w:p>
    <w:p w14:paraId="49BDF322" w14:textId="77777777" w:rsidR="000A06C0" w:rsidRPr="00A44F5D" w:rsidRDefault="000A06C0" w:rsidP="0063257D">
      <w:pPr>
        <w:spacing w:after="0" w:line="276" w:lineRule="auto"/>
        <w:rPr>
          <w:rFonts w:ascii="Arial" w:hAnsi="Arial" w:cs="Arial"/>
        </w:rPr>
      </w:pPr>
    </w:p>
    <w:p w14:paraId="2D915E1E" w14:textId="701D26F2" w:rsidR="000A06C0" w:rsidRPr="003E4400" w:rsidRDefault="000A06C0" w:rsidP="0063257D">
      <w:pPr>
        <w:spacing w:after="0" w:line="276" w:lineRule="auto"/>
        <w:rPr>
          <w:rFonts w:ascii="Arial" w:hAnsi="Arial" w:cs="Arial"/>
          <w:color w:val="000000"/>
        </w:rPr>
      </w:pPr>
    </w:p>
    <w:p w14:paraId="3CD463FD" w14:textId="07F72996" w:rsidR="000A06C0" w:rsidRPr="0063257D" w:rsidRDefault="000A06C0" w:rsidP="0063257D">
      <w:pPr>
        <w:pStyle w:val="Odstavekseznama"/>
        <w:numPr>
          <w:ilvl w:val="0"/>
          <w:numId w:val="8"/>
        </w:numPr>
        <w:spacing w:after="0" w:line="276" w:lineRule="auto"/>
        <w:jc w:val="center"/>
        <w:rPr>
          <w:rFonts w:ascii="Arial" w:hAnsi="Arial" w:cs="Arial"/>
          <w:b/>
        </w:rPr>
      </w:pPr>
      <w:r w:rsidRPr="0063257D">
        <w:rPr>
          <w:rFonts w:ascii="Arial" w:hAnsi="Arial" w:cs="Arial"/>
          <w:b/>
        </w:rPr>
        <w:t>člen</w:t>
      </w:r>
    </w:p>
    <w:p w14:paraId="3B0CB881" w14:textId="77777777" w:rsidR="000A06C0" w:rsidRPr="00A44F5D" w:rsidRDefault="000A06C0" w:rsidP="0063257D">
      <w:pPr>
        <w:spacing w:after="0" w:line="276" w:lineRule="auto"/>
        <w:rPr>
          <w:rFonts w:ascii="Arial" w:hAnsi="Arial" w:cs="Arial"/>
        </w:rPr>
      </w:pPr>
    </w:p>
    <w:p w14:paraId="1B193C2D" w14:textId="57464B4B" w:rsidR="00A667D8" w:rsidRDefault="000A06C0" w:rsidP="0063257D">
      <w:pPr>
        <w:spacing w:after="0" w:line="276" w:lineRule="auto"/>
        <w:rPr>
          <w:rFonts w:ascii="Arial" w:hAnsi="Arial" w:cs="Arial"/>
        </w:rPr>
      </w:pPr>
      <w:r>
        <w:rPr>
          <w:rFonts w:ascii="Arial" w:hAnsi="Arial" w:cs="Arial"/>
        </w:rPr>
        <w:t xml:space="preserve">(1) </w:t>
      </w:r>
      <w:r w:rsidR="00A667D8" w:rsidRPr="00A667D8">
        <w:rPr>
          <w:rFonts w:ascii="Arial" w:hAnsi="Arial" w:cs="Arial"/>
        </w:rPr>
        <w:t>Dobavitelj bo račune izstavljal posameznim naročnikom enkrat mesečno, in sicer do 8. dne v mesecu, za dobave, opravljene v preteklem mesecu.</w:t>
      </w:r>
    </w:p>
    <w:p w14:paraId="017A69AE" w14:textId="77777777" w:rsidR="00A667D8" w:rsidRDefault="00A667D8" w:rsidP="0063257D">
      <w:pPr>
        <w:spacing w:after="0" w:line="276" w:lineRule="auto"/>
        <w:rPr>
          <w:rFonts w:ascii="Arial" w:hAnsi="Arial" w:cs="Arial"/>
        </w:rPr>
      </w:pPr>
    </w:p>
    <w:p w14:paraId="720EED4D" w14:textId="500EF30F" w:rsidR="000A06C0" w:rsidRDefault="00D40B2C" w:rsidP="0063257D">
      <w:pPr>
        <w:spacing w:after="0" w:line="276" w:lineRule="auto"/>
        <w:rPr>
          <w:rFonts w:ascii="Arial" w:hAnsi="Arial" w:cs="Arial"/>
        </w:rPr>
      </w:pPr>
      <w:r>
        <w:rPr>
          <w:rFonts w:ascii="Arial" w:hAnsi="Arial" w:cs="Arial"/>
          <w:b/>
          <w:bCs/>
        </w:rPr>
        <w:t xml:space="preserve">(2) </w:t>
      </w:r>
      <w:r w:rsidR="000A06C0" w:rsidRPr="00FC6523">
        <w:rPr>
          <w:rFonts w:ascii="Arial" w:hAnsi="Arial" w:cs="Arial"/>
          <w:b/>
          <w:bCs/>
        </w:rPr>
        <w:t xml:space="preserve">Dobavitelj bo e-račune, prilagojene programu energetskega knjigovodstva naročnika, </w:t>
      </w:r>
      <w:r w:rsidR="007F4D90">
        <w:rPr>
          <w:rFonts w:ascii="Arial" w:hAnsi="Arial" w:cs="Arial"/>
          <w:b/>
          <w:bCs/>
        </w:rPr>
        <w:t xml:space="preserve">na uradni naslov </w:t>
      </w:r>
      <w:r w:rsidR="007F4D90" w:rsidRPr="007F4D90">
        <w:rPr>
          <w:rFonts w:ascii="Arial" w:hAnsi="Arial" w:cs="Arial"/>
          <w:b/>
          <w:bCs/>
        </w:rPr>
        <w:t xml:space="preserve">plačnika </w:t>
      </w:r>
      <w:r w:rsidR="00AC4876" w:rsidRPr="007F4D90">
        <w:rPr>
          <w:rFonts w:ascii="Arial" w:hAnsi="Arial" w:cs="Arial"/>
          <w:b/>
          <w:bCs/>
        </w:rPr>
        <w:t>(Mestna občina Novo mesto in Zavod Novo mesto)</w:t>
      </w:r>
      <w:r w:rsidR="000A06C0" w:rsidRPr="007F4D90">
        <w:rPr>
          <w:rFonts w:ascii="Arial" w:hAnsi="Arial" w:cs="Arial"/>
          <w:b/>
          <w:bCs/>
        </w:rPr>
        <w:t>,</w:t>
      </w:r>
      <w:r w:rsidR="000A06C0" w:rsidRPr="00FC6523">
        <w:rPr>
          <w:rFonts w:ascii="Arial" w:hAnsi="Arial" w:cs="Arial"/>
          <w:b/>
          <w:bCs/>
        </w:rPr>
        <w:t xml:space="preserve"> izstavljal enkrat mesečno in za vsako merilno mesto ločeno.</w:t>
      </w:r>
      <w:r w:rsidR="000A06C0">
        <w:rPr>
          <w:rFonts w:ascii="Arial" w:hAnsi="Arial" w:cs="Arial"/>
        </w:rPr>
        <w:t xml:space="preserve"> Na e-računu morajo biti zajete vse postavke dobave in distribucije energenta.</w:t>
      </w:r>
    </w:p>
    <w:p w14:paraId="41B284E7" w14:textId="77777777" w:rsidR="000A06C0" w:rsidRDefault="000A06C0" w:rsidP="0063257D">
      <w:pPr>
        <w:spacing w:after="0" w:line="276" w:lineRule="auto"/>
        <w:rPr>
          <w:rFonts w:ascii="Arial" w:hAnsi="Arial" w:cs="Arial"/>
        </w:rPr>
      </w:pPr>
    </w:p>
    <w:p w14:paraId="78A17B57" w14:textId="723C8171"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3</w:t>
      </w:r>
      <w:r w:rsidRPr="00B50F3F">
        <w:rPr>
          <w:rFonts w:ascii="Arial" w:hAnsi="Arial" w:cs="Arial"/>
        </w:rPr>
        <w:t>) Dobavitelj mora vse račune, prilagojene programu energetskega knjigovodstva naročnika, posameznim odjemalcem pošiljati izključno v elektronski obliki (e-račun), skladno z Zakonom o opravljanju plačilnih storitev za proračunske uporabnike - ZOPSPU-1 (Uradni list RS, št. 77/16 in 47/19).</w:t>
      </w:r>
    </w:p>
    <w:p w14:paraId="6605A83F" w14:textId="77777777" w:rsidR="000A06C0" w:rsidRPr="00903AA4" w:rsidRDefault="000A06C0" w:rsidP="0063257D">
      <w:pPr>
        <w:spacing w:after="0" w:line="276" w:lineRule="auto"/>
        <w:rPr>
          <w:rFonts w:ascii="Arial" w:hAnsi="Arial" w:cs="Arial"/>
          <w:color w:val="FF0000"/>
        </w:rPr>
      </w:pPr>
    </w:p>
    <w:p w14:paraId="02146B9B" w14:textId="1048560D"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4</w:t>
      </w:r>
      <w:r w:rsidRPr="00B50F3F">
        <w:rPr>
          <w:rFonts w:ascii="Arial" w:hAnsi="Arial" w:cs="Arial"/>
        </w:rPr>
        <w:t>) Stroški po tem okvirnem sporazumu bodo bremenili proračunsko postavko oziroma postavko finančnega načrta posameznega odjemalca</w:t>
      </w:r>
      <w:r w:rsidR="00AC4876">
        <w:rPr>
          <w:rFonts w:ascii="Arial" w:hAnsi="Arial" w:cs="Arial"/>
        </w:rPr>
        <w:t>.</w:t>
      </w:r>
    </w:p>
    <w:p w14:paraId="6470D04E" w14:textId="77777777" w:rsidR="000A06C0" w:rsidRPr="00903AA4" w:rsidRDefault="000A06C0" w:rsidP="0063257D">
      <w:pPr>
        <w:spacing w:after="0" w:line="276" w:lineRule="auto"/>
        <w:rPr>
          <w:rFonts w:ascii="Arial" w:hAnsi="Arial" w:cs="Arial"/>
          <w:color w:val="FF0000"/>
        </w:rPr>
      </w:pPr>
    </w:p>
    <w:p w14:paraId="56F4269D" w14:textId="3B6146E2" w:rsidR="000A06C0" w:rsidRPr="00B50F3F" w:rsidRDefault="000A06C0" w:rsidP="0063257D">
      <w:pPr>
        <w:spacing w:after="0" w:line="276" w:lineRule="auto"/>
        <w:rPr>
          <w:rFonts w:ascii="Arial" w:hAnsi="Arial" w:cs="Arial"/>
        </w:rPr>
      </w:pPr>
      <w:r w:rsidRPr="00B50F3F">
        <w:rPr>
          <w:rFonts w:ascii="Arial" w:hAnsi="Arial" w:cs="Arial"/>
        </w:rPr>
        <w:lastRenderedPageBreak/>
        <w:t>(</w:t>
      </w:r>
      <w:r w:rsidR="00D40B2C">
        <w:rPr>
          <w:rFonts w:ascii="Arial" w:hAnsi="Arial" w:cs="Arial"/>
        </w:rPr>
        <w:t>5</w:t>
      </w:r>
      <w:r w:rsidRPr="00B50F3F">
        <w:rPr>
          <w:rFonts w:ascii="Arial" w:hAnsi="Arial" w:cs="Arial"/>
        </w:rPr>
        <w:t>) E-račun se mora sklicevati na številko tega sporazuma, na podlagi katerega se izstavlja.</w:t>
      </w:r>
    </w:p>
    <w:p w14:paraId="6F7A438D" w14:textId="77777777" w:rsidR="000A06C0" w:rsidRPr="00903AA4" w:rsidRDefault="000A06C0" w:rsidP="0063257D">
      <w:pPr>
        <w:spacing w:after="0" w:line="276" w:lineRule="auto"/>
        <w:rPr>
          <w:rFonts w:ascii="Arial" w:hAnsi="Arial" w:cs="Arial"/>
          <w:color w:val="FF0000"/>
        </w:rPr>
      </w:pPr>
    </w:p>
    <w:p w14:paraId="407E755A" w14:textId="15C5D030"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6</w:t>
      </w:r>
      <w:r w:rsidRPr="00B50F3F">
        <w:rPr>
          <w:rFonts w:ascii="Arial" w:hAnsi="Arial" w:cs="Arial"/>
        </w:rPr>
        <w:t xml:space="preserve">) Na e-računu morajo biti ločeno prikazane vse postavke. Dobavitelj mora vsebino in obliko e-računa brez dodatnih stroškov za posameznega odjemalca prilagoditi programu energetskega knjigovodstva, ki ga vodi naročnik, v roku 30 dni od podpisa tega okvirnega sporazuma. Podatke o tem zagotovi naročnik ob podpisu tega okvirnega sporazuma. V primeru, da dobavitelj ne izstavi e-računa, prilagojenega programu energetskega knjigovodstva naročnika, naročnik oz. posamezni odjemalec dobavitelja pozove k odpravi pomanjkljivosti. Dobavitelj je dolžan v 30 dneh od poziva odpraviti pomanjkljivosti. Če tega v roku ne stori, naročnik oz. posamezni odjemalec sam poskrbi za vnos podatkov na stroške dobavitelja.   </w:t>
      </w:r>
    </w:p>
    <w:p w14:paraId="4E68E4B9" w14:textId="77777777" w:rsidR="000A06C0" w:rsidRPr="00903AA4" w:rsidRDefault="000A06C0" w:rsidP="0063257D">
      <w:pPr>
        <w:spacing w:after="0" w:line="276" w:lineRule="auto"/>
        <w:rPr>
          <w:rFonts w:ascii="Arial" w:hAnsi="Arial" w:cs="Arial"/>
          <w:color w:val="FF0000"/>
        </w:rPr>
      </w:pPr>
    </w:p>
    <w:p w14:paraId="291B5DAF" w14:textId="3BF91A73" w:rsidR="000A06C0" w:rsidRPr="00BD0FC6" w:rsidRDefault="000A06C0" w:rsidP="0063257D">
      <w:pPr>
        <w:spacing w:after="0" w:line="276" w:lineRule="auto"/>
        <w:rPr>
          <w:rFonts w:ascii="Arial" w:hAnsi="Arial" w:cs="Arial"/>
        </w:rPr>
      </w:pPr>
      <w:r w:rsidRPr="00BD0FC6">
        <w:rPr>
          <w:rFonts w:ascii="Arial" w:hAnsi="Arial" w:cs="Arial"/>
        </w:rPr>
        <w:t>(</w:t>
      </w:r>
      <w:r w:rsidR="00D40B2C">
        <w:rPr>
          <w:rFonts w:ascii="Arial" w:hAnsi="Arial" w:cs="Arial"/>
        </w:rPr>
        <w:t>7</w:t>
      </w:r>
      <w:r w:rsidRPr="00BD0FC6">
        <w:rPr>
          <w:rFonts w:ascii="Arial" w:hAnsi="Arial" w:cs="Arial"/>
        </w:rPr>
        <w:t>) Če se posamezni odjemalec ne strinja z izdanim e-računom, le tega zavrne, dobavitelj pa je dolžan izstaviti nov račun. V primeru delne zavrnitve računa je dobavitelj dolžan izstaviti dobropis za sporni del računa. V primeru reklamacije računa s strani posameznega odjemalca se plačilo spornega dela računa zadrži do rešitve reklamacije. Predložitev dobropisa za sporni del računa je pogoj za izvedbo plačila nespornega dela računa.</w:t>
      </w:r>
    </w:p>
    <w:p w14:paraId="19E5B933" w14:textId="77777777" w:rsidR="000A06C0" w:rsidRDefault="000A06C0" w:rsidP="0063257D">
      <w:pPr>
        <w:spacing w:after="0" w:line="276" w:lineRule="auto"/>
        <w:rPr>
          <w:rFonts w:ascii="Arial" w:hAnsi="Arial" w:cs="Arial"/>
        </w:rPr>
      </w:pPr>
    </w:p>
    <w:p w14:paraId="1CFE9CF7" w14:textId="77777777" w:rsidR="000A06C0" w:rsidRPr="00A44F5D" w:rsidRDefault="000A06C0" w:rsidP="0063257D">
      <w:pPr>
        <w:spacing w:after="0" w:line="276" w:lineRule="auto"/>
        <w:rPr>
          <w:rFonts w:ascii="Arial" w:hAnsi="Arial" w:cs="Arial"/>
        </w:rPr>
      </w:pPr>
    </w:p>
    <w:p w14:paraId="6ED8757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1201A60" w14:textId="77777777" w:rsidR="000A06C0" w:rsidRPr="00A44F5D" w:rsidRDefault="000A06C0" w:rsidP="0063257D">
      <w:pPr>
        <w:spacing w:after="0" w:line="276" w:lineRule="auto"/>
        <w:rPr>
          <w:rFonts w:ascii="Arial" w:hAnsi="Arial" w:cs="Arial"/>
          <w:snapToGrid w:val="0"/>
          <w:color w:val="000000"/>
        </w:rPr>
      </w:pPr>
    </w:p>
    <w:p w14:paraId="47A07FF5" w14:textId="77777777" w:rsidR="000A06C0" w:rsidRDefault="000A06C0" w:rsidP="0063257D">
      <w:pPr>
        <w:spacing w:after="0" w:line="276"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359C4DA" w14:textId="77777777" w:rsidR="000A06C0" w:rsidRPr="00A44F5D" w:rsidRDefault="000A06C0" w:rsidP="0063257D">
      <w:pPr>
        <w:spacing w:after="0" w:line="276" w:lineRule="auto"/>
        <w:rPr>
          <w:rFonts w:ascii="Arial" w:hAnsi="Arial" w:cs="Arial"/>
        </w:rPr>
      </w:pPr>
    </w:p>
    <w:p w14:paraId="55E1C53F"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158EB03" w14:textId="77777777" w:rsidR="000A06C0" w:rsidRPr="00A44F5D" w:rsidRDefault="000A06C0" w:rsidP="0063257D">
      <w:pPr>
        <w:spacing w:after="0" w:line="276" w:lineRule="auto"/>
        <w:rPr>
          <w:rFonts w:ascii="Arial" w:hAnsi="Arial" w:cs="Arial"/>
        </w:rPr>
      </w:pPr>
    </w:p>
    <w:p w14:paraId="5B3CA5DC" w14:textId="41272FE9" w:rsidR="000A06C0" w:rsidRPr="00A44F5D" w:rsidRDefault="000A06C0" w:rsidP="0063257D">
      <w:pPr>
        <w:spacing w:after="0" w:line="276"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sporazuma, naročnik </w:t>
      </w:r>
      <w:r w:rsidR="00553779">
        <w:rPr>
          <w:rFonts w:ascii="Arial" w:hAnsi="Arial" w:cs="Arial"/>
        </w:rPr>
        <w:t>oz.</w:t>
      </w:r>
      <w:r w:rsidRPr="00A44F5D">
        <w:rPr>
          <w:rFonts w:ascii="Arial" w:hAnsi="Arial" w:cs="Arial"/>
        </w:rPr>
        <w:t xml:space="preserve"> posamezni odjemalci niso v zamudi. Posamezni odjemalci na podlagi zgoraj navedene izjave in dovoljenja odgovarjajo za plačilo svojih obveznosti samostojno.</w:t>
      </w:r>
    </w:p>
    <w:p w14:paraId="40B3C59C" w14:textId="77777777" w:rsidR="000A06C0" w:rsidRDefault="000A06C0" w:rsidP="0063257D">
      <w:pPr>
        <w:spacing w:after="0" w:line="276" w:lineRule="auto"/>
        <w:rPr>
          <w:rFonts w:ascii="Arial" w:hAnsi="Arial" w:cs="Arial"/>
        </w:rPr>
      </w:pPr>
    </w:p>
    <w:p w14:paraId="4BB0BF99" w14:textId="77777777" w:rsidR="000A06C0" w:rsidRPr="00A44F5D" w:rsidRDefault="000A06C0" w:rsidP="0063257D">
      <w:pPr>
        <w:spacing w:after="0" w:line="276" w:lineRule="auto"/>
        <w:rPr>
          <w:rFonts w:ascii="Arial" w:hAnsi="Arial" w:cs="Arial"/>
        </w:rPr>
      </w:pPr>
    </w:p>
    <w:p w14:paraId="56B326D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6AB7514" w14:textId="77777777" w:rsidR="00903AA4" w:rsidRPr="00D40B2C" w:rsidRDefault="00903AA4" w:rsidP="0063257D">
      <w:pPr>
        <w:spacing w:after="0" w:line="276" w:lineRule="auto"/>
        <w:rPr>
          <w:rFonts w:ascii="Arial" w:hAnsi="Arial" w:cs="Arial"/>
        </w:rPr>
      </w:pPr>
    </w:p>
    <w:p w14:paraId="7A092C0C" w14:textId="77777777" w:rsidR="00D40B2C" w:rsidRPr="00D40B2C" w:rsidRDefault="000A06C0" w:rsidP="00D40B2C">
      <w:pPr>
        <w:spacing w:after="0" w:line="276" w:lineRule="auto"/>
        <w:rPr>
          <w:rFonts w:ascii="Arial" w:hAnsi="Arial" w:cs="Arial"/>
        </w:rPr>
      </w:pPr>
      <w:r w:rsidRPr="00D40B2C">
        <w:rPr>
          <w:rFonts w:ascii="Arial" w:hAnsi="Arial" w:cs="Arial"/>
        </w:rPr>
        <w:t xml:space="preserve">(1) </w:t>
      </w:r>
      <w:r w:rsidR="00D40B2C" w:rsidRPr="00D40B2C">
        <w:rPr>
          <w:rFonts w:ascii="Arial" w:hAnsi="Arial" w:cs="Arial"/>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obračun izvede po ocenjeni mesečni porabi preteklega leta. Obračun se naredi po dejanski porabi, ko se očitajo števci. Obračunsko obdobje določajo sistemski operaterji distribucijskega omrežja na podlagi rednega odčitavanja števcev.</w:t>
      </w:r>
    </w:p>
    <w:p w14:paraId="698665F9" w14:textId="77777777" w:rsidR="000A06C0" w:rsidRPr="00A44F5D" w:rsidRDefault="000A06C0" w:rsidP="0063257D">
      <w:pPr>
        <w:spacing w:after="0" w:line="276" w:lineRule="auto"/>
        <w:rPr>
          <w:rFonts w:ascii="Arial" w:hAnsi="Arial" w:cs="Arial"/>
        </w:rPr>
      </w:pPr>
    </w:p>
    <w:p w14:paraId="64030328" w14:textId="0CAF76E5" w:rsidR="000A06C0" w:rsidRPr="00BD0FC6" w:rsidRDefault="000A06C0" w:rsidP="0063257D">
      <w:pPr>
        <w:spacing w:after="0" w:line="276" w:lineRule="auto"/>
        <w:rPr>
          <w:rFonts w:ascii="Arial" w:hAnsi="Arial" w:cs="Arial"/>
        </w:rPr>
      </w:pPr>
      <w:r w:rsidRPr="00BD0FC6">
        <w:rPr>
          <w:rFonts w:ascii="Arial" w:hAnsi="Arial" w:cs="Arial"/>
        </w:rPr>
        <w:t xml:space="preserve">(2) Začetno stanje merilne naprave na merilnem mestu določi sistemski operater pristojnega omrežja </w:t>
      </w:r>
      <w:r w:rsidR="00BD0FC6" w:rsidRPr="00BD0FC6">
        <w:rPr>
          <w:rFonts w:ascii="Arial" w:hAnsi="Arial" w:cs="Arial"/>
        </w:rPr>
        <w:t>električne energije</w:t>
      </w:r>
      <w:r w:rsidRPr="00BD0FC6">
        <w:rPr>
          <w:rFonts w:ascii="Arial" w:hAnsi="Arial" w:cs="Arial"/>
        </w:rPr>
        <w:t>, na katerega je priključen posamezni odjemalec.</w:t>
      </w:r>
    </w:p>
    <w:p w14:paraId="1CBAEFA2" w14:textId="77777777" w:rsidR="00A667D8" w:rsidRDefault="00A667D8" w:rsidP="0063257D">
      <w:pPr>
        <w:spacing w:after="0" w:line="276" w:lineRule="auto"/>
        <w:rPr>
          <w:rFonts w:ascii="Arial" w:hAnsi="Arial" w:cs="Arial"/>
          <w:color w:val="FF0000"/>
        </w:rPr>
      </w:pPr>
    </w:p>
    <w:p w14:paraId="6B71572F" w14:textId="267EEA42" w:rsidR="00A667D8" w:rsidRPr="00D40B2C" w:rsidRDefault="00D40B2C" w:rsidP="0063257D">
      <w:pPr>
        <w:spacing w:after="0" w:line="276" w:lineRule="auto"/>
        <w:rPr>
          <w:rFonts w:ascii="Arial" w:hAnsi="Arial" w:cs="Arial"/>
        </w:rPr>
      </w:pPr>
      <w:r w:rsidRPr="00D40B2C">
        <w:rPr>
          <w:rFonts w:ascii="Arial" w:hAnsi="Arial" w:cs="Arial"/>
        </w:rPr>
        <w:t xml:space="preserve">(3) </w:t>
      </w:r>
      <w:r w:rsidR="00A667D8" w:rsidRPr="00D40B2C">
        <w:rPr>
          <w:rFonts w:ascii="Arial" w:hAnsi="Arial" w:cs="Arial"/>
        </w:rPr>
        <w:t xml:space="preserve">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w:t>
      </w:r>
      <w:r w:rsidR="00A667D8" w:rsidRPr="00D40B2C">
        <w:rPr>
          <w:rFonts w:ascii="Arial" w:hAnsi="Arial" w:cs="Arial"/>
        </w:rPr>
        <w:lastRenderedPageBreak/>
        <w:t>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5B37D497" w14:textId="77777777" w:rsidR="000A06C0" w:rsidRDefault="000A06C0" w:rsidP="0063257D">
      <w:pPr>
        <w:spacing w:after="0" w:line="276" w:lineRule="auto"/>
        <w:rPr>
          <w:rFonts w:ascii="Arial" w:hAnsi="Arial" w:cs="Arial"/>
        </w:rPr>
      </w:pPr>
    </w:p>
    <w:p w14:paraId="74E0FC28" w14:textId="4D927660" w:rsidR="00A667D8" w:rsidRPr="00D40B2C" w:rsidRDefault="00D40B2C" w:rsidP="00D40B2C">
      <w:pPr>
        <w:pStyle w:val="Odstavekseznama"/>
        <w:numPr>
          <w:ilvl w:val="0"/>
          <w:numId w:val="8"/>
        </w:numPr>
        <w:spacing w:after="0" w:line="276" w:lineRule="auto"/>
        <w:jc w:val="center"/>
        <w:rPr>
          <w:rFonts w:ascii="Arial" w:hAnsi="Arial" w:cs="Arial"/>
          <w:b/>
          <w:bCs/>
        </w:rPr>
      </w:pPr>
      <w:r w:rsidRPr="00D40B2C">
        <w:rPr>
          <w:rFonts w:ascii="Arial" w:hAnsi="Arial" w:cs="Arial"/>
          <w:b/>
          <w:bCs/>
        </w:rPr>
        <w:t>č</w:t>
      </w:r>
      <w:r w:rsidR="00A667D8" w:rsidRPr="00D40B2C">
        <w:rPr>
          <w:rFonts w:ascii="Arial" w:hAnsi="Arial" w:cs="Arial"/>
          <w:b/>
          <w:bCs/>
        </w:rPr>
        <w:t>len</w:t>
      </w:r>
    </w:p>
    <w:p w14:paraId="4F585BAA" w14:textId="77777777" w:rsidR="000A06C0" w:rsidRDefault="000A06C0" w:rsidP="0063257D">
      <w:pPr>
        <w:spacing w:after="0" w:line="276" w:lineRule="auto"/>
        <w:rPr>
          <w:rFonts w:ascii="Arial" w:hAnsi="Arial" w:cs="Arial"/>
        </w:rPr>
      </w:pPr>
    </w:p>
    <w:p w14:paraId="6A8185B5" w14:textId="06A87791" w:rsidR="00CD23AB" w:rsidRDefault="00A667D8" w:rsidP="0063257D">
      <w:pPr>
        <w:spacing w:after="0" w:line="276" w:lineRule="auto"/>
        <w:rPr>
          <w:rFonts w:ascii="Arial" w:hAnsi="Arial" w:cs="Arial"/>
        </w:rPr>
      </w:pPr>
      <w:r w:rsidRPr="00A667D8">
        <w:rPr>
          <w:rFonts w:ascii="Arial" w:hAnsi="Arial" w:cs="Arial"/>
        </w:rPr>
        <w:t>V kolikor bo v času dobave elektrike za izbrano obdobje veljala regulirana cena, ki je nižja od ponudbene cena za katero je bil dobavitelj v drugi fazi izbran, je dolžan dobavljati elektriko po regulirani ceni na način, kot bo določen z veljavnimi predpisi.</w:t>
      </w:r>
    </w:p>
    <w:p w14:paraId="54EA4657" w14:textId="77777777" w:rsidR="00D40B2C" w:rsidRDefault="00D40B2C" w:rsidP="0063257D">
      <w:pPr>
        <w:spacing w:after="0" w:line="276" w:lineRule="auto"/>
        <w:rPr>
          <w:rFonts w:ascii="Arial" w:hAnsi="Arial" w:cs="Arial"/>
        </w:rPr>
      </w:pPr>
    </w:p>
    <w:p w14:paraId="539FFF99" w14:textId="77777777" w:rsidR="00A667D8" w:rsidRPr="00A44F5D" w:rsidRDefault="00A667D8" w:rsidP="0063257D">
      <w:pPr>
        <w:spacing w:after="0" w:line="276" w:lineRule="auto"/>
        <w:rPr>
          <w:rFonts w:ascii="Arial" w:hAnsi="Arial" w:cs="Arial"/>
        </w:rPr>
      </w:pPr>
    </w:p>
    <w:p w14:paraId="0BC175B5" w14:textId="77777777" w:rsidR="000A06C0" w:rsidRPr="00A44F5D" w:rsidRDefault="000A06C0" w:rsidP="0063257D">
      <w:pPr>
        <w:pStyle w:val="Naslov1"/>
        <w:numPr>
          <w:ilvl w:val="0"/>
          <w:numId w:val="0"/>
        </w:numPr>
        <w:spacing w:before="0" w:after="0" w:line="276" w:lineRule="auto"/>
        <w:rPr>
          <w:szCs w:val="22"/>
        </w:rPr>
      </w:pPr>
      <w:r w:rsidRPr="00A44F5D">
        <w:rPr>
          <w:szCs w:val="22"/>
        </w:rPr>
        <w:t>V. PRAVICE IN OBVEZNOSTI POGODBENIH STRANK</w:t>
      </w:r>
    </w:p>
    <w:p w14:paraId="17CD5847" w14:textId="77777777" w:rsidR="000A06C0" w:rsidRPr="00A44F5D" w:rsidRDefault="000A06C0" w:rsidP="0063257D">
      <w:pPr>
        <w:spacing w:after="0" w:line="276" w:lineRule="auto"/>
        <w:rPr>
          <w:rFonts w:ascii="Arial" w:hAnsi="Arial" w:cs="Arial"/>
        </w:rPr>
      </w:pPr>
    </w:p>
    <w:p w14:paraId="3BC0661F"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5F1A944B" w14:textId="77777777" w:rsidR="000A06C0" w:rsidRPr="00A44F5D" w:rsidRDefault="000A06C0" w:rsidP="0063257D">
      <w:pPr>
        <w:spacing w:after="0" w:line="276" w:lineRule="auto"/>
        <w:rPr>
          <w:rFonts w:ascii="Arial" w:hAnsi="Arial" w:cs="Arial"/>
        </w:rPr>
      </w:pPr>
    </w:p>
    <w:p w14:paraId="19B7E3B4"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Dobavitelj mora:</w:t>
      </w:r>
    </w:p>
    <w:p w14:paraId="3EA73DCB" w14:textId="17D1497B"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dobave </w:t>
      </w:r>
      <w:r w:rsidR="00903AA4">
        <w:rPr>
          <w:rFonts w:ascii="Arial" w:hAnsi="Arial" w:cs="Arial"/>
        </w:rPr>
        <w:t>električne energije</w:t>
      </w:r>
      <w:r w:rsidRPr="00A44F5D">
        <w:rPr>
          <w:rFonts w:ascii="Arial" w:hAnsi="Arial" w:cs="Arial"/>
        </w:rPr>
        <w:t xml:space="preserve"> opravljati strokovno in korektno v</w:t>
      </w:r>
      <w:r>
        <w:rPr>
          <w:rFonts w:ascii="Arial" w:hAnsi="Arial" w:cs="Arial"/>
        </w:rPr>
        <w:t xml:space="preserve"> skladu z veljavnimi predpisi ter</w:t>
      </w:r>
      <w:r w:rsidRPr="00A44F5D">
        <w:rPr>
          <w:rFonts w:ascii="Arial" w:hAnsi="Arial" w:cs="Arial"/>
        </w:rPr>
        <w:t xml:space="preserve"> pravili stroke;</w:t>
      </w:r>
    </w:p>
    <w:p w14:paraId="30FA6093" w14:textId="77777777"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za vsako spremembo pri izvajanju določil sporazuma pridobiti pisno soglasje naročnika;</w:t>
      </w:r>
    </w:p>
    <w:p w14:paraId="1057BA5A" w14:textId="3765CAC1"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pravočasno opozoriti na morebitne motnje/ovire pri dobavi </w:t>
      </w:r>
      <w:r w:rsidR="00903AA4">
        <w:rPr>
          <w:rFonts w:ascii="Arial" w:hAnsi="Arial" w:cs="Arial"/>
        </w:rPr>
        <w:t>električne energije</w:t>
      </w:r>
      <w:r w:rsidRPr="00A44F5D">
        <w:rPr>
          <w:rFonts w:ascii="Arial" w:hAnsi="Arial" w:cs="Arial"/>
        </w:rPr>
        <w:t>, na katere dobavitelj lahko vpliva;</w:t>
      </w:r>
    </w:p>
    <w:p w14:paraId="1094C519" w14:textId="77777777"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ščititi interese naročnika in posameznega odjemalca.</w:t>
      </w:r>
    </w:p>
    <w:p w14:paraId="3659FE9D" w14:textId="77777777" w:rsidR="000A06C0" w:rsidRDefault="000A06C0" w:rsidP="0063257D">
      <w:pPr>
        <w:spacing w:after="0" w:line="276" w:lineRule="auto"/>
        <w:rPr>
          <w:rFonts w:ascii="Arial" w:hAnsi="Arial" w:cs="Arial"/>
        </w:rPr>
      </w:pPr>
    </w:p>
    <w:p w14:paraId="0E1718F2" w14:textId="3E91C08B" w:rsidR="00A667D8" w:rsidRPr="00A667D8" w:rsidRDefault="00A667D8" w:rsidP="0063257D">
      <w:pPr>
        <w:spacing w:after="0" w:line="276" w:lineRule="auto"/>
        <w:rPr>
          <w:rFonts w:ascii="Arial" w:hAnsi="Arial" w:cs="Arial"/>
        </w:rPr>
      </w:pPr>
      <w:r w:rsidRPr="00A667D8">
        <w:rPr>
          <w:rFonts w:ascii="Arial" w:hAnsi="Arial" w:cs="Arial"/>
        </w:rPr>
        <w:t xml:space="preserve">Dobavitelj bo v okviru pogodbene cene, uredil vse potrebno za zamenjavo dobavitelja za vsa merilna mesta za dobavo električne energije v obdobju od dne 1. </w:t>
      </w:r>
      <w:r>
        <w:rPr>
          <w:rFonts w:ascii="Arial" w:hAnsi="Arial" w:cs="Arial"/>
        </w:rPr>
        <w:t>9</w:t>
      </w:r>
      <w:r w:rsidRPr="00A667D8">
        <w:rPr>
          <w:rFonts w:ascii="Arial" w:hAnsi="Arial" w:cs="Arial"/>
        </w:rPr>
        <w:t>. 2023 dalje</w:t>
      </w:r>
      <w:r w:rsidR="007B2797">
        <w:rPr>
          <w:rFonts w:ascii="Arial" w:hAnsi="Arial" w:cs="Arial"/>
        </w:rPr>
        <w:t>.</w:t>
      </w:r>
    </w:p>
    <w:p w14:paraId="2724BE27" w14:textId="77777777" w:rsidR="00A667D8" w:rsidRPr="00A667D8" w:rsidRDefault="00A667D8" w:rsidP="0063257D">
      <w:pPr>
        <w:spacing w:after="0" w:line="276" w:lineRule="auto"/>
        <w:rPr>
          <w:rFonts w:ascii="Arial" w:hAnsi="Arial" w:cs="Arial"/>
        </w:rPr>
      </w:pPr>
    </w:p>
    <w:p w14:paraId="701E7707" w14:textId="7A39A434" w:rsidR="00A667D8" w:rsidRPr="00A667D8" w:rsidRDefault="00A667D8" w:rsidP="0063257D">
      <w:pPr>
        <w:spacing w:after="0" w:line="276" w:lineRule="auto"/>
        <w:rPr>
          <w:rFonts w:ascii="Arial" w:hAnsi="Arial" w:cs="Arial"/>
        </w:rPr>
      </w:pPr>
      <w:r w:rsidRPr="00A667D8">
        <w:rPr>
          <w:rFonts w:ascii="Arial" w:hAnsi="Arial" w:cs="Arial"/>
        </w:rPr>
        <w:t>S podpisom te</w:t>
      </w:r>
      <w:r w:rsidR="00D40B2C">
        <w:rPr>
          <w:rFonts w:ascii="Arial" w:hAnsi="Arial" w:cs="Arial"/>
        </w:rPr>
        <w:t>ga okvirnega sporazuma</w:t>
      </w:r>
      <w:r w:rsidRPr="00A667D8">
        <w:rPr>
          <w:rFonts w:ascii="Arial" w:hAnsi="Arial" w:cs="Arial"/>
        </w:rPr>
        <w:t xml:space="preserve"> naročnik pooblašča dobavitelja da:</w:t>
      </w:r>
    </w:p>
    <w:p w14:paraId="5BC94126" w14:textId="77777777" w:rsidR="00A667D8" w:rsidRPr="00A667D8" w:rsidRDefault="00A667D8" w:rsidP="0063257D">
      <w:pPr>
        <w:spacing w:after="0" w:line="276" w:lineRule="auto"/>
        <w:rPr>
          <w:rFonts w:ascii="Arial" w:hAnsi="Arial" w:cs="Arial"/>
        </w:rPr>
      </w:pPr>
    </w:p>
    <w:p w14:paraId="52D54783" w14:textId="495995EB" w:rsidR="00A667D8" w:rsidRPr="00A667D8" w:rsidRDefault="00A667D8" w:rsidP="0063257D">
      <w:pPr>
        <w:spacing w:after="0" w:line="276" w:lineRule="auto"/>
        <w:rPr>
          <w:rFonts w:ascii="Arial" w:hAnsi="Arial" w:cs="Arial"/>
        </w:rPr>
      </w:pPr>
      <w:r w:rsidRPr="00A667D8">
        <w:rPr>
          <w:rFonts w:ascii="Arial" w:hAnsi="Arial" w:cs="Arial"/>
        </w:rPr>
        <w:t>-</w:t>
      </w:r>
      <w:r w:rsidRPr="00A667D8">
        <w:rPr>
          <w:rFonts w:ascii="Arial" w:hAnsi="Arial" w:cs="Arial"/>
        </w:rPr>
        <w:tab/>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w:t>
      </w:r>
      <w:r w:rsidR="007B2797">
        <w:rPr>
          <w:rFonts w:ascii="Arial" w:hAnsi="Arial" w:cs="Arial"/>
        </w:rPr>
        <w:t xml:space="preserve">odjemalec </w:t>
      </w:r>
      <w:r w:rsidRPr="00A667D8">
        <w:rPr>
          <w:rFonts w:ascii="Arial" w:hAnsi="Arial" w:cs="Arial"/>
        </w:rPr>
        <w:t xml:space="preserve">bo dobavitelju nemudoma posredoval vse podatke, ki bi jih SODO zahteval od dobavitelja. Hkrati naročnik priznava vsa opravila dobavitelja v okviru te pogodbe v naročnikovem imenu za pravno veljavna. </w:t>
      </w:r>
    </w:p>
    <w:p w14:paraId="5B255E54" w14:textId="77777777" w:rsidR="00A667D8" w:rsidRPr="00A667D8" w:rsidRDefault="00A667D8" w:rsidP="0063257D">
      <w:pPr>
        <w:spacing w:after="0" w:line="276" w:lineRule="auto"/>
        <w:rPr>
          <w:rFonts w:ascii="Arial" w:hAnsi="Arial" w:cs="Arial"/>
        </w:rPr>
      </w:pPr>
    </w:p>
    <w:p w14:paraId="43A0B261" w14:textId="77777777" w:rsidR="00A667D8" w:rsidRPr="00A667D8" w:rsidRDefault="00A667D8" w:rsidP="0063257D">
      <w:pPr>
        <w:spacing w:after="0" w:line="276" w:lineRule="auto"/>
        <w:rPr>
          <w:rFonts w:ascii="Arial" w:hAnsi="Arial" w:cs="Arial"/>
        </w:rPr>
      </w:pPr>
      <w:r w:rsidRPr="00A667D8">
        <w:rPr>
          <w:rFonts w:ascii="Arial" w:hAnsi="Arial" w:cs="Arial"/>
        </w:rPr>
        <w:t>-</w:t>
      </w:r>
      <w:r w:rsidRPr="00A667D8">
        <w:rPr>
          <w:rFonts w:ascii="Arial" w:hAnsi="Arial" w:cs="Arial"/>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06E8025E" w14:textId="77777777" w:rsidR="00A667D8" w:rsidRPr="00A667D8" w:rsidRDefault="00A667D8" w:rsidP="0063257D">
      <w:pPr>
        <w:spacing w:after="0" w:line="276" w:lineRule="auto"/>
        <w:rPr>
          <w:rFonts w:ascii="Arial" w:hAnsi="Arial" w:cs="Arial"/>
        </w:rPr>
      </w:pPr>
    </w:p>
    <w:p w14:paraId="35899F28" w14:textId="0DAF7C6F" w:rsidR="000A06C0" w:rsidRDefault="00A667D8" w:rsidP="0063257D">
      <w:pPr>
        <w:spacing w:after="0" w:line="276" w:lineRule="auto"/>
        <w:rPr>
          <w:rFonts w:ascii="Arial" w:hAnsi="Arial" w:cs="Arial"/>
        </w:rPr>
      </w:pPr>
      <w:r w:rsidRPr="00A667D8">
        <w:rPr>
          <w:rFonts w:ascii="Arial" w:hAnsi="Arial" w:cs="Arial"/>
        </w:rPr>
        <w:t>V primeru, da naročnik po poteku te pogodbe še ne bo izbral novega dobavitelja električne energije, se dobavitelj po pogodbi zavezuje, da bo dobavo nadaljeval tudi po poteku veljavnosti po cenah, primerljivih s takratnimi cenami na trgu, in sicer za čas do sklenitve nove  pogodbe.</w:t>
      </w:r>
    </w:p>
    <w:p w14:paraId="22C84FFF" w14:textId="77777777" w:rsidR="00A667D8" w:rsidRDefault="00A667D8" w:rsidP="0063257D">
      <w:pPr>
        <w:spacing w:after="0" w:line="276" w:lineRule="auto"/>
        <w:rPr>
          <w:rFonts w:ascii="Arial" w:hAnsi="Arial" w:cs="Arial"/>
        </w:rPr>
      </w:pPr>
    </w:p>
    <w:p w14:paraId="324360E7" w14:textId="77777777" w:rsidR="00A667D8" w:rsidRPr="00A44F5D" w:rsidRDefault="00A667D8" w:rsidP="0063257D">
      <w:pPr>
        <w:spacing w:after="0" w:line="276" w:lineRule="auto"/>
        <w:rPr>
          <w:rFonts w:ascii="Arial" w:hAnsi="Arial" w:cs="Arial"/>
        </w:rPr>
      </w:pPr>
    </w:p>
    <w:p w14:paraId="7BAB9E5D"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lastRenderedPageBreak/>
        <w:t>člen</w:t>
      </w:r>
    </w:p>
    <w:p w14:paraId="01E75804" w14:textId="77777777" w:rsidR="000A06C0" w:rsidRPr="00A44F5D" w:rsidRDefault="000A06C0" w:rsidP="0063257D">
      <w:pPr>
        <w:pStyle w:val="BodyText21"/>
        <w:spacing w:line="276" w:lineRule="auto"/>
        <w:rPr>
          <w:rFonts w:cs="Arial"/>
          <w:bCs/>
          <w:sz w:val="22"/>
          <w:szCs w:val="22"/>
        </w:rPr>
      </w:pPr>
    </w:p>
    <w:p w14:paraId="2328393E" w14:textId="77777777" w:rsidR="000A06C0" w:rsidRPr="00A44F5D" w:rsidRDefault="000A06C0" w:rsidP="0063257D">
      <w:pPr>
        <w:numPr>
          <w:ilvl w:val="12"/>
          <w:numId w:val="0"/>
        </w:numPr>
        <w:spacing w:after="0" w:line="276"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928C44F" w14:textId="6616F5A8"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spremembe okvirne količine </w:t>
      </w:r>
      <w:r>
        <w:rPr>
          <w:rFonts w:ascii="Arial" w:hAnsi="Arial" w:cs="Arial"/>
        </w:rPr>
        <w:t xml:space="preserve">dobave </w:t>
      </w:r>
      <w:r w:rsidR="00903AA4">
        <w:rPr>
          <w:rFonts w:ascii="Arial" w:hAnsi="Arial" w:cs="Arial"/>
        </w:rPr>
        <w:t>električne energije</w:t>
      </w:r>
      <w:r>
        <w:rPr>
          <w:rFonts w:ascii="Arial" w:hAnsi="Arial" w:cs="Arial"/>
        </w:rPr>
        <w:t xml:space="preserve"> </w:t>
      </w:r>
      <w:r w:rsidRPr="00A44F5D">
        <w:rPr>
          <w:rFonts w:ascii="Arial" w:hAnsi="Arial" w:cs="Arial"/>
        </w:rPr>
        <w:t>za posamezno odjemno mesto, ki je predmet tega sporazuma;</w:t>
      </w:r>
    </w:p>
    <w:p w14:paraId="0BFFF1CE" w14:textId="77777777" w:rsidR="000A06C0" w:rsidRDefault="000A06C0" w:rsidP="0063257D">
      <w:pPr>
        <w:numPr>
          <w:ilvl w:val="0"/>
          <w:numId w:val="5"/>
        </w:numPr>
        <w:spacing w:after="0" w:line="276"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w:t>
      </w:r>
      <w:r>
        <w:rPr>
          <w:rFonts w:ascii="Arial" w:hAnsi="Arial" w:cs="Arial"/>
        </w:rPr>
        <w:t>.</w:t>
      </w:r>
      <w:r w:rsidRPr="00A44F5D">
        <w:rPr>
          <w:rFonts w:ascii="Arial" w:hAnsi="Arial" w:cs="Arial"/>
        </w:rPr>
        <w:t xml:space="preserve">  </w:t>
      </w:r>
    </w:p>
    <w:p w14:paraId="74EC1CE9" w14:textId="77777777" w:rsidR="000A06C0" w:rsidRPr="00A44F5D" w:rsidRDefault="000A06C0" w:rsidP="0063257D">
      <w:pPr>
        <w:spacing w:after="0" w:line="276" w:lineRule="auto"/>
        <w:ind w:left="720"/>
        <w:rPr>
          <w:rFonts w:ascii="Arial" w:hAnsi="Arial" w:cs="Arial"/>
        </w:rPr>
      </w:pPr>
    </w:p>
    <w:p w14:paraId="211E15E0" w14:textId="77777777" w:rsidR="000A06C0" w:rsidRPr="00A44F5D" w:rsidRDefault="000A06C0" w:rsidP="0063257D">
      <w:pPr>
        <w:numPr>
          <w:ilvl w:val="12"/>
          <w:numId w:val="0"/>
        </w:numPr>
        <w:spacing w:after="0" w:line="276"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1A39F656" w14:textId="77777777" w:rsidR="000A06C0" w:rsidRPr="00A44F5D" w:rsidRDefault="000A06C0" w:rsidP="0063257D">
      <w:pPr>
        <w:numPr>
          <w:ilvl w:val="12"/>
          <w:numId w:val="0"/>
        </w:numPr>
        <w:spacing w:after="0" w:line="276" w:lineRule="auto"/>
        <w:rPr>
          <w:rFonts w:ascii="Arial" w:hAnsi="Arial" w:cs="Arial"/>
          <w:bCs/>
        </w:rPr>
      </w:pPr>
    </w:p>
    <w:p w14:paraId="3CAC116A" w14:textId="77777777" w:rsidR="000A06C0" w:rsidRPr="00A44F5D" w:rsidRDefault="000A06C0" w:rsidP="0063257D">
      <w:pPr>
        <w:spacing w:after="0" w:line="276" w:lineRule="auto"/>
        <w:rPr>
          <w:rFonts w:ascii="Arial" w:hAnsi="Arial" w:cs="Arial"/>
          <w:highlight w:val="yellow"/>
        </w:rPr>
      </w:pPr>
    </w:p>
    <w:p w14:paraId="3024F6FC" w14:textId="77777777" w:rsidR="000A06C0" w:rsidRPr="00A44F5D" w:rsidRDefault="000A06C0" w:rsidP="0063257D">
      <w:pPr>
        <w:pStyle w:val="Naslov1"/>
        <w:numPr>
          <w:ilvl w:val="0"/>
          <w:numId w:val="0"/>
        </w:numPr>
        <w:spacing w:before="0" w:after="0" w:line="276" w:lineRule="auto"/>
        <w:ind w:left="510" w:hanging="510"/>
        <w:rPr>
          <w:szCs w:val="22"/>
        </w:rPr>
      </w:pPr>
      <w:r w:rsidRPr="00A44F5D">
        <w:rPr>
          <w:szCs w:val="22"/>
        </w:rPr>
        <w:t>VI. POGODBENA KAZEN</w:t>
      </w:r>
    </w:p>
    <w:p w14:paraId="1523F578" w14:textId="77777777" w:rsidR="000A06C0" w:rsidRPr="00A44F5D" w:rsidRDefault="000A06C0" w:rsidP="0063257D">
      <w:pPr>
        <w:spacing w:after="0" w:line="276" w:lineRule="auto"/>
        <w:rPr>
          <w:rFonts w:ascii="Arial" w:hAnsi="Arial" w:cs="Arial"/>
        </w:rPr>
      </w:pPr>
    </w:p>
    <w:p w14:paraId="1F8CC0DB"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75CF573D" w14:textId="77777777" w:rsidR="000A06C0" w:rsidRPr="00A44F5D" w:rsidRDefault="000A06C0" w:rsidP="0063257D">
      <w:pPr>
        <w:spacing w:after="0" w:line="276" w:lineRule="auto"/>
        <w:rPr>
          <w:rFonts w:ascii="Arial" w:hAnsi="Arial" w:cs="Arial"/>
        </w:rPr>
      </w:pPr>
    </w:p>
    <w:p w14:paraId="2E52BC84" w14:textId="5C090EC1"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2" w:name="_Hlk84244856"/>
      <w:r w:rsidRPr="00A44F5D">
        <w:rPr>
          <w:rFonts w:ascii="Arial" w:hAnsi="Arial" w:cs="Arial"/>
        </w:rPr>
        <w:t xml:space="preserve">(EUR brez DDV) </w:t>
      </w:r>
      <w:bookmarkEnd w:id="2"/>
      <w:r w:rsidRPr="00A44F5D">
        <w:rPr>
          <w:rFonts w:ascii="Arial" w:hAnsi="Arial" w:cs="Arial"/>
        </w:rPr>
        <w:t>za vsak zamujen dan, vendar ne več kot 10 % (deset odstotkov) vrednosti</w:t>
      </w:r>
      <w:r w:rsidR="006D2128">
        <w:rPr>
          <w:rFonts w:ascii="Arial" w:hAnsi="Arial" w:cs="Arial"/>
        </w:rPr>
        <w:t xml:space="preserve"> </w:t>
      </w:r>
      <w:r w:rsidR="006D2128"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716E972" w14:textId="77777777" w:rsidR="000A06C0" w:rsidRPr="00A44F5D" w:rsidRDefault="000A06C0" w:rsidP="0063257D">
      <w:pPr>
        <w:spacing w:after="0" w:line="276" w:lineRule="auto"/>
        <w:rPr>
          <w:rFonts w:ascii="Arial" w:hAnsi="Arial" w:cs="Arial"/>
        </w:rPr>
      </w:pPr>
    </w:p>
    <w:p w14:paraId="05069DEC"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69E5229A" w14:textId="77777777" w:rsidR="000A06C0" w:rsidRDefault="000A06C0" w:rsidP="0063257D">
      <w:pPr>
        <w:spacing w:after="0" w:line="276" w:lineRule="auto"/>
        <w:rPr>
          <w:rFonts w:ascii="Arial" w:hAnsi="Arial" w:cs="Arial"/>
        </w:rPr>
      </w:pPr>
    </w:p>
    <w:p w14:paraId="166D4CCF" w14:textId="77777777" w:rsidR="000A06C0" w:rsidRPr="00A44F5D" w:rsidRDefault="000A06C0" w:rsidP="0063257D">
      <w:pPr>
        <w:spacing w:after="0" w:line="276"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A285306" w14:textId="77777777" w:rsidR="000A06C0" w:rsidRDefault="000A06C0" w:rsidP="0063257D">
      <w:pPr>
        <w:spacing w:after="0" w:line="276" w:lineRule="auto"/>
        <w:rPr>
          <w:rFonts w:ascii="Arial" w:hAnsi="Arial" w:cs="Arial"/>
          <w:color w:val="000000"/>
          <w:lang w:eastAsia="sl-SI"/>
        </w:rPr>
      </w:pPr>
    </w:p>
    <w:p w14:paraId="27F4A9F2" w14:textId="77777777" w:rsidR="000A06C0" w:rsidRPr="00A44F5D" w:rsidRDefault="000A06C0" w:rsidP="0063257D">
      <w:pPr>
        <w:numPr>
          <w:ilvl w:val="12"/>
          <w:numId w:val="0"/>
        </w:numPr>
        <w:spacing w:after="0" w:line="276" w:lineRule="auto"/>
        <w:rPr>
          <w:rFonts w:ascii="Arial" w:hAnsi="Arial" w:cs="Arial"/>
        </w:rPr>
      </w:pPr>
    </w:p>
    <w:p w14:paraId="70287DA8" w14:textId="77777777" w:rsidR="000A06C0" w:rsidRPr="00A44F5D" w:rsidRDefault="000A06C0" w:rsidP="0063257D">
      <w:pPr>
        <w:pStyle w:val="Naslov1"/>
        <w:numPr>
          <w:ilvl w:val="0"/>
          <w:numId w:val="0"/>
        </w:numPr>
        <w:spacing w:before="0" w:after="0" w:line="276" w:lineRule="auto"/>
        <w:ind w:left="510" w:hanging="510"/>
        <w:rPr>
          <w:szCs w:val="22"/>
        </w:rPr>
      </w:pPr>
      <w:r w:rsidRPr="00A44F5D">
        <w:rPr>
          <w:szCs w:val="22"/>
        </w:rPr>
        <w:t>VII. VARNOSTNE DOLOČBE</w:t>
      </w:r>
    </w:p>
    <w:p w14:paraId="5C698094" w14:textId="77777777" w:rsidR="000A06C0" w:rsidRPr="00A44F5D" w:rsidRDefault="000A06C0" w:rsidP="0063257D">
      <w:pPr>
        <w:spacing w:after="0" w:line="276" w:lineRule="auto"/>
        <w:rPr>
          <w:rFonts w:ascii="Arial" w:hAnsi="Arial" w:cs="Arial"/>
        </w:rPr>
      </w:pPr>
    </w:p>
    <w:p w14:paraId="567692FE" w14:textId="77777777" w:rsidR="000A06C0"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29D5102E" w14:textId="77777777" w:rsidR="00D93BEF" w:rsidRPr="00A44F5D" w:rsidRDefault="00D93BEF" w:rsidP="0063257D">
      <w:pPr>
        <w:pStyle w:val="Odstavekseznama"/>
        <w:spacing w:after="0" w:line="276" w:lineRule="auto"/>
        <w:ind w:left="360"/>
        <w:rPr>
          <w:rFonts w:ascii="Arial" w:hAnsi="Arial" w:cs="Arial"/>
          <w:b/>
        </w:rPr>
      </w:pPr>
    </w:p>
    <w:p w14:paraId="687653F4" w14:textId="408655C4"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1E7F9873"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20084155" w14:textId="77777777" w:rsidR="000A06C0" w:rsidRPr="00A44F5D" w:rsidRDefault="000A06C0" w:rsidP="0063257D">
      <w:pPr>
        <w:pStyle w:val="Naslov1"/>
        <w:numPr>
          <w:ilvl w:val="0"/>
          <w:numId w:val="0"/>
        </w:numPr>
        <w:spacing w:before="0" w:after="0" w:line="276" w:lineRule="auto"/>
        <w:rPr>
          <w:szCs w:val="22"/>
        </w:rPr>
      </w:pPr>
    </w:p>
    <w:p w14:paraId="77BF0D47" w14:textId="77777777" w:rsidR="000A06C0" w:rsidRPr="00A44F5D" w:rsidRDefault="000A06C0" w:rsidP="0063257D">
      <w:pPr>
        <w:pStyle w:val="Naslov1"/>
        <w:numPr>
          <w:ilvl w:val="0"/>
          <w:numId w:val="0"/>
        </w:numPr>
        <w:spacing w:before="0" w:after="0" w:line="276" w:lineRule="auto"/>
        <w:rPr>
          <w:szCs w:val="22"/>
        </w:rPr>
      </w:pPr>
    </w:p>
    <w:p w14:paraId="776D4DDB" w14:textId="77777777" w:rsidR="000A06C0" w:rsidRPr="00A44F5D" w:rsidRDefault="000A06C0" w:rsidP="0063257D">
      <w:pPr>
        <w:pStyle w:val="Naslov1"/>
        <w:numPr>
          <w:ilvl w:val="0"/>
          <w:numId w:val="0"/>
        </w:numPr>
        <w:spacing w:before="0" w:after="0" w:line="276" w:lineRule="auto"/>
        <w:rPr>
          <w:szCs w:val="22"/>
        </w:rPr>
      </w:pPr>
      <w:r>
        <w:rPr>
          <w:szCs w:val="22"/>
        </w:rPr>
        <w:t>VIII</w:t>
      </w:r>
      <w:r w:rsidRPr="00A44F5D">
        <w:rPr>
          <w:szCs w:val="22"/>
        </w:rPr>
        <w:t>. SKRBNIKI SPORAZUMA</w:t>
      </w:r>
    </w:p>
    <w:p w14:paraId="3750CE82" w14:textId="77777777" w:rsidR="000A06C0" w:rsidRPr="00A44F5D" w:rsidRDefault="000A06C0" w:rsidP="0063257D">
      <w:pPr>
        <w:spacing w:after="0" w:line="276" w:lineRule="auto"/>
        <w:rPr>
          <w:rFonts w:ascii="Arial" w:hAnsi="Arial" w:cs="Arial"/>
        </w:rPr>
      </w:pPr>
    </w:p>
    <w:p w14:paraId="320F261F"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A364563" w14:textId="77777777" w:rsidR="000A06C0" w:rsidRPr="00A44F5D" w:rsidRDefault="000A06C0" w:rsidP="0063257D">
      <w:pPr>
        <w:spacing w:after="0" w:line="276" w:lineRule="auto"/>
        <w:rPr>
          <w:rFonts w:ascii="Arial" w:hAnsi="Arial" w:cs="Arial"/>
        </w:rPr>
      </w:pPr>
    </w:p>
    <w:p w14:paraId="5F109D70" w14:textId="12F55FC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sidR="00903AA4">
        <w:rPr>
          <w:rFonts w:ascii="Arial" w:hAnsi="Arial" w:cs="Arial"/>
        </w:rPr>
        <w:t>Aleš Šurla</w:t>
      </w:r>
      <w:r w:rsidRPr="00A44F5D">
        <w:rPr>
          <w:rFonts w:ascii="Arial" w:hAnsi="Arial" w:cs="Arial"/>
        </w:rPr>
        <w:t xml:space="preserve"> (</w:t>
      </w:r>
      <w:r>
        <w:rPr>
          <w:rFonts w:ascii="Arial" w:hAnsi="Arial" w:cs="Arial"/>
        </w:rPr>
        <w:t xml:space="preserve">e-naslov: </w:t>
      </w:r>
      <w:r w:rsidR="00903AA4">
        <w:rPr>
          <w:rFonts w:ascii="Arial" w:hAnsi="Arial" w:cs="Arial"/>
        </w:rPr>
        <w:t>ales.surla</w:t>
      </w:r>
      <w:r>
        <w:rPr>
          <w:rFonts w:ascii="Arial" w:hAnsi="Arial" w:cs="Arial"/>
        </w:rPr>
        <w:t>@novomesto.si</w:t>
      </w:r>
      <w:r w:rsidRPr="00A44F5D">
        <w:rPr>
          <w:rFonts w:ascii="Arial" w:hAnsi="Arial" w:cs="Arial"/>
        </w:rPr>
        <w:t xml:space="preserve">, </w:t>
      </w:r>
      <w:r>
        <w:rPr>
          <w:rFonts w:ascii="Arial" w:hAnsi="Arial" w:cs="Arial"/>
        </w:rPr>
        <w:t xml:space="preserve">tel. št.: 07/39 39 </w:t>
      </w:r>
      <w:r w:rsidR="00903AA4">
        <w:rPr>
          <w:rFonts w:ascii="Arial" w:hAnsi="Arial" w:cs="Arial"/>
        </w:rPr>
        <w:t>338</w:t>
      </w:r>
      <w:r w:rsidRPr="00A44F5D">
        <w:rPr>
          <w:rFonts w:ascii="Arial" w:hAnsi="Arial" w:cs="Arial"/>
        </w:rPr>
        <w:t xml:space="preserve">), skrbnik sporazuma na strani dobavitelja pa </w:t>
      </w:r>
      <w:r w:rsidR="008B743E">
        <w:rPr>
          <w:rFonts w:ascii="Arial" w:hAnsi="Arial" w:cs="Arial"/>
        </w:rPr>
        <w:lastRenderedPageBreak/>
        <w:t>________________________</w:t>
      </w:r>
      <w:r>
        <w:rPr>
          <w:rFonts w:ascii="Arial" w:hAnsi="Arial" w:cs="Arial"/>
        </w:rPr>
        <w:t xml:space="preserve"> (e-naslov: </w:t>
      </w:r>
      <w:r w:rsidR="008B743E">
        <w:rPr>
          <w:rFonts w:ascii="Arial" w:hAnsi="Arial" w:cs="Arial"/>
        </w:rPr>
        <w:t>________________________________</w:t>
      </w:r>
      <w:r>
        <w:rPr>
          <w:rFonts w:ascii="Arial" w:hAnsi="Arial" w:cs="Arial"/>
        </w:rPr>
        <w:t>,</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sidR="008B743E">
        <w:rPr>
          <w:rFonts w:ascii="Arial" w:hAnsi="Arial" w:cs="Arial"/>
        </w:rPr>
        <w:t>_________________</w:t>
      </w:r>
      <w:r w:rsidRPr="00A44F5D">
        <w:rPr>
          <w:rFonts w:ascii="Arial" w:hAnsi="Arial" w:cs="Arial"/>
        </w:rPr>
        <w:t>).</w:t>
      </w:r>
    </w:p>
    <w:p w14:paraId="1B74AD8D" w14:textId="77777777" w:rsidR="000A06C0" w:rsidRPr="00A44F5D" w:rsidRDefault="000A06C0" w:rsidP="0063257D">
      <w:pPr>
        <w:spacing w:after="0" w:line="276" w:lineRule="auto"/>
        <w:rPr>
          <w:rFonts w:ascii="Arial" w:hAnsi="Arial" w:cs="Arial"/>
        </w:rPr>
      </w:pPr>
    </w:p>
    <w:p w14:paraId="6632C839"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5380FEB" w14:textId="77777777" w:rsidR="000A06C0" w:rsidRDefault="000A06C0" w:rsidP="0063257D">
      <w:pPr>
        <w:spacing w:after="0" w:line="276" w:lineRule="auto"/>
        <w:rPr>
          <w:rFonts w:ascii="Arial" w:hAnsi="Arial" w:cs="Arial"/>
        </w:rPr>
      </w:pPr>
    </w:p>
    <w:p w14:paraId="12C782B7" w14:textId="77777777" w:rsidR="000A06C0" w:rsidRPr="00A44F5D" w:rsidRDefault="000A06C0" w:rsidP="0063257D">
      <w:pPr>
        <w:spacing w:after="0" w:line="276" w:lineRule="auto"/>
        <w:rPr>
          <w:rFonts w:ascii="Arial" w:hAnsi="Arial" w:cs="Arial"/>
        </w:rPr>
      </w:pPr>
    </w:p>
    <w:p w14:paraId="0AEE5FE1" w14:textId="77777777" w:rsidR="000A06C0" w:rsidRPr="00A44F5D" w:rsidRDefault="000A06C0" w:rsidP="0063257D">
      <w:pPr>
        <w:pStyle w:val="Naslov1"/>
        <w:numPr>
          <w:ilvl w:val="0"/>
          <w:numId w:val="0"/>
        </w:numPr>
        <w:spacing w:before="0" w:after="0" w:line="276" w:lineRule="auto"/>
        <w:ind w:left="510" w:hanging="510"/>
        <w:rPr>
          <w:szCs w:val="22"/>
        </w:rPr>
      </w:pPr>
      <w:r>
        <w:rPr>
          <w:szCs w:val="22"/>
        </w:rPr>
        <w:t>I</w:t>
      </w:r>
      <w:r w:rsidRPr="00A44F5D">
        <w:rPr>
          <w:szCs w:val="22"/>
        </w:rPr>
        <w:t>X. POSEBNE IN KONČNE DOLOČBE</w:t>
      </w:r>
    </w:p>
    <w:p w14:paraId="75E0F375" w14:textId="77777777" w:rsidR="000A06C0" w:rsidRPr="00A44F5D" w:rsidRDefault="000A06C0" w:rsidP="0063257D">
      <w:pPr>
        <w:spacing w:after="0" w:line="276" w:lineRule="auto"/>
        <w:rPr>
          <w:rFonts w:ascii="Arial" w:hAnsi="Arial" w:cs="Arial"/>
        </w:rPr>
      </w:pPr>
    </w:p>
    <w:p w14:paraId="51E8BC99"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8982567" w14:textId="77777777" w:rsidR="000A06C0" w:rsidRPr="00A44F5D" w:rsidRDefault="000A06C0" w:rsidP="0063257D">
      <w:pPr>
        <w:spacing w:after="0" w:line="276" w:lineRule="auto"/>
        <w:rPr>
          <w:rFonts w:ascii="Arial" w:hAnsi="Arial" w:cs="Arial"/>
        </w:rPr>
      </w:pPr>
    </w:p>
    <w:p w14:paraId="2FDFC8DF"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3729CE6E" w14:textId="77777777" w:rsidR="000A06C0" w:rsidRDefault="000A06C0" w:rsidP="0063257D">
      <w:pPr>
        <w:pStyle w:val="Odstavekseznama"/>
        <w:numPr>
          <w:ilvl w:val="0"/>
          <w:numId w:val="10"/>
        </w:numPr>
        <w:spacing w:after="0" w:line="276"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59E12D5F" w14:textId="77777777" w:rsidR="000A06C0" w:rsidRPr="000F0254" w:rsidRDefault="000A06C0" w:rsidP="0063257D">
      <w:pPr>
        <w:pStyle w:val="Odstavekseznama"/>
        <w:numPr>
          <w:ilvl w:val="0"/>
          <w:numId w:val="10"/>
        </w:numPr>
        <w:spacing w:after="0" w:line="276"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2E96866E" w14:textId="77777777" w:rsidR="000A06C0" w:rsidRDefault="000A06C0" w:rsidP="0063257D">
      <w:pPr>
        <w:spacing w:after="0" w:line="276" w:lineRule="auto"/>
        <w:ind w:left="284"/>
        <w:rPr>
          <w:rFonts w:ascii="Arial" w:hAnsi="Arial" w:cs="Arial"/>
        </w:rPr>
      </w:pPr>
    </w:p>
    <w:p w14:paraId="5FAFF988" w14:textId="77777777" w:rsidR="000A06C0" w:rsidRPr="00A44F5D" w:rsidRDefault="000A06C0" w:rsidP="0063257D">
      <w:pPr>
        <w:spacing w:after="0" w:line="276" w:lineRule="auto"/>
        <w:ind w:left="284"/>
        <w:rPr>
          <w:rFonts w:ascii="Arial" w:hAnsi="Arial" w:cs="Arial"/>
        </w:rPr>
      </w:pPr>
    </w:p>
    <w:p w14:paraId="7D04D2D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D1A36CF" w14:textId="77777777" w:rsidR="000A06C0" w:rsidRPr="00A44F5D" w:rsidRDefault="000A06C0" w:rsidP="0063257D">
      <w:pPr>
        <w:spacing w:after="0" w:line="276" w:lineRule="auto"/>
        <w:rPr>
          <w:rFonts w:ascii="Arial" w:hAnsi="Arial" w:cs="Arial"/>
        </w:rPr>
      </w:pPr>
    </w:p>
    <w:p w14:paraId="31B58AD4"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1C9BA283" w14:textId="77777777" w:rsidR="000A06C0" w:rsidRPr="00A44F5D" w:rsidRDefault="000A06C0" w:rsidP="0063257D">
      <w:pPr>
        <w:spacing w:after="0" w:line="276" w:lineRule="auto"/>
        <w:rPr>
          <w:rFonts w:ascii="Arial" w:hAnsi="Arial" w:cs="Arial"/>
        </w:rPr>
      </w:pPr>
    </w:p>
    <w:p w14:paraId="19B6379C"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7E80221A" w14:textId="77777777" w:rsidR="000A06C0" w:rsidRDefault="000A06C0" w:rsidP="0063257D">
      <w:pPr>
        <w:spacing w:after="0" w:line="276" w:lineRule="auto"/>
        <w:rPr>
          <w:rFonts w:ascii="Arial" w:hAnsi="Arial" w:cs="Arial"/>
        </w:rPr>
      </w:pPr>
    </w:p>
    <w:p w14:paraId="14A935C3" w14:textId="77777777" w:rsidR="000A06C0" w:rsidRPr="00A44F5D" w:rsidRDefault="000A06C0" w:rsidP="0063257D">
      <w:pPr>
        <w:spacing w:after="0" w:line="276" w:lineRule="auto"/>
        <w:rPr>
          <w:rFonts w:ascii="Arial" w:hAnsi="Arial" w:cs="Arial"/>
        </w:rPr>
      </w:pPr>
    </w:p>
    <w:p w14:paraId="3A802620"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1435A83" w14:textId="77777777" w:rsidR="000A06C0" w:rsidRPr="00A44F5D" w:rsidRDefault="000A06C0" w:rsidP="0063257D">
      <w:pPr>
        <w:spacing w:after="0" w:line="276" w:lineRule="auto"/>
        <w:rPr>
          <w:rFonts w:ascii="Arial" w:hAnsi="Arial" w:cs="Arial"/>
        </w:rPr>
      </w:pPr>
    </w:p>
    <w:p w14:paraId="5F024DF9" w14:textId="1B32F649" w:rsidR="000A06C0"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sidR="00553779">
        <w:rPr>
          <w:rFonts w:ascii="Arial" w:hAnsi="Arial" w:cs="Arial"/>
        </w:rPr>
        <w:t xml:space="preserve">ali posamezni odjemalci </w:t>
      </w:r>
      <w:r w:rsidRPr="00A44F5D">
        <w:rPr>
          <w:rFonts w:ascii="Arial" w:hAnsi="Arial" w:cs="Arial"/>
        </w:rPr>
        <w:t>imel</w:t>
      </w:r>
      <w:r w:rsidR="00553779">
        <w:rPr>
          <w:rFonts w:ascii="Arial" w:hAnsi="Arial" w:cs="Arial"/>
        </w:rPr>
        <w:t>i</w:t>
      </w:r>
      <w:r w:rsidRPr="00A44F5D">
        <w:rPr>
          <w:rFonts w:ascii="Arial" w:hAnsi="Arial" w:cs="Arial"/>
        </w:rPr>
        <w:t xml:space="preserve"> zaradi protipravnih ravnanj dobavitelja.</w:t>
      </w:r>
    </w:p>
    <w:p w14:paraId="37275095" w14:textId="77777777" w:rsidR="005C0228" w:rsidRDefault="005C0228" w:rsidP="0063257D">
      <w:pPr>
        <w:spacing w:after="0" w:line="276" w:lineRule="auto"/>
        <w:rPr>
          <w:rFonts w:ascii="Arial" w:hAnsi="Arial" w:cs="Arial"/>
        </w:rPr>
      </w:pPr>
    </w:p>
    <w:p w14:paraId="3441C266" w14:textId="77777777" w:rsidR="00D40B2C" w:rsidRPr="00A44F5D" w:rsidRDefault="00D40B2C" w:rsidP="0063257D">
      <w:pPr>
        <w:spacing w:after="0" w:line="276" w:lineRule="auto"/>
        <w:rPr>
          <w:rFonts w:ascii="Arial" w:hAnsi="Arial" w:cs="Arial"/>
        </w:rPr>
      </w:pPr>
    </w:p>
    <w:p w14:paraId="7676365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00F0B6F" w14:textId="77777777" w:rsidR="000A06C0" w:rsidRPr="00A44F5D" w:rsidRDefault="000A06C0" w:rsidP="0063257D">
      <w:pPr>
        <w:spacing w:after="0" w:line="276" w:lineRule="auto"/>
        <w:rPr>
          <w:rFonts w:ascii="Arial" w:hAnsi="Arial" w:cs="Arial"/>
        </w:rPr>
      </w:pPr>
    </w:p>
    <w:p w14:paraId="4C366FC6" w14:textId="77777777" w:rsidR="000A06C0" w:rsidRPr="00A44F5D" w:rsidRDefault="000A06C0" w:rsidP="0063257D">
      <w:pPr>
        <w:spacing w:after="0" w:line="276" w:lineRule="auto"/>
        <w:rPr>
          <w:rFonts w:ascii="Arial" w:hAnsi="Arial" w:cs="Arial"/>
        </w:rPr>
      </w:pPr>
      <w:r>
        <w:rPr>
          <w:rFonts w:ascii="Arial" w:hAnsi="Arial" w:cs="Arial"/>
        </w:rPr>
        <w:lastRenderedPageBreak/>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5F6ADF96" w14:textId="77777777" w:rsidR="000A06C0" w:rsidRPr="00A44F5D" w:rsidRDefault="000A06C0" w:rsidP="0063257D">
      <w:pPr>
        <w:spacing w:after="0" w:line="276" w:lineRule="auto"/>
        <w:jc w:val="right"/>
        <w:rPr>
          <w:rFonts w:ascii="Arial" w:hAnsi="Arial" w:cs="Arial"/>
        </w:rPr>
      </w:pPr>
    </w:p>
    <w:p w14:paraId="22106379"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69C4D499" w14:textId="77777777" w:rsidR="000A06C0" w:rsidRDefault="000A06C0" w:rsidP="0063257D">
      <w:pPr>
        <w:spacing w:after="0" w:line="276" w:lineRule="auto"/>
        <w:rPr>
          <w:rFonts w:ascii="Arial" w:hAnsi="Arial" w:cs="Arial"/>
          <w:highlight w:val="yellow"/>
        </w:rPr>
      </w:pPr>
    </w:p>
    <w:p w14:paraId="3F1CE1E6" w14:textId="77777777" w:rsidR="000A06C0" w:rsidRPr="00A44F5D" w:rsidRDefault="000A06C0" w:rsidP="0063257D">
      <w:pPr>
        <w:spacing w:after="0" w:line="276" w:lineRule="auto"/>
        <w:rPr>
          <w:rFonts w:ascii="Arial" w:hAnsi="Arial" w:cs="Arial"/>
          <w:highlight w:val="yellow"/>
        </w:rPr>
      </w:pPr>
    </w:p>
    <w:p w14:paraId="5213191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41B717DF" w14:textId="77777777" w:rsidR="000A06C0" w:rsidRPr="00A44F5D" w:rsidRDefault="000A06C0" w:rsidP="0063257D">
      <w:pPr>
        <w:spacing w:after="0" w:line="276" w:lineRule="auto"/>
        <w:rPr>
          <w:rFonts w:ascii="Arial" w:hAnsi="Arial" w:cs="Arial"/>
        </w:rPr>
      </w:pPr>
    </w:p>
    <w:p w14:paraId="281B918B" w14:textId="7C054678" w:rsidR="000A06C0" w:rsidRPr="00DE0C1D" w:rsidRDefault="000A06C0" w:rsidP="0063257D">
      <w:pPr>
        <w:spacing w:after="0" w:line="276"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008B743E" w:rsidRPr="008B743E">
        <w:rPr>
          <w:rFonts w:ascii="Arial" w:hAnsi="Arial" w:cs="Arial"/>
        </w:rPr>
        <w:t xml:space="preserve">91/15, 14/18, 121/21, 10/22, 74/22 – </w:t>
      </w:r>
      <w:proofErr w:type="spellStart"/>
      <w:r w:rsidR="008B743E" w:rsidRPr="008B743E">
        <w:rPr>
          <w:rFonts w:ascii="Arial" w:hAnsi="Arial" w:cs="Arial"/>
        </w:rPr>
        <w:t>odl</w:t>
      </w:r>
      <w:proofErr w:type="spellEnd"/>
      <w:r w:rsidR="008B743E" w:rsidRPr="008B743E">
        <w:rPr>
          <w:rFonts w:ascii="Arial" w:hAnsi="Arial" w:cs="Arial"/>
        </w:rPr>
        <w:t>.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44AB3892" w14:textId="77777777" w:rsidR="000A06C0" w:rsidRDefault="000A06C0" w:rsidP="0063257D">
      <w:pPr>
        <w:spacing w:after="0" w:line="276" w:lineRule="auto"/>
        <w:rPr>
          <w:rFonts w:ascii="Arial" w:hAnsi="Arial" w:cs="Arial"/>
        </w:rPr>
      </w:pPr>
    </w:p>
    <w:p w14:paraId="77A5FFEB" w14:textId="77777777" w:rsidR="000A06C0" w:rsidRPr="00A44F5D" w:rsidRDefault="000A06C0" w:rsidP="0063257D">
      <w:pPr>
        <w:spacing w:after="0" w:line="276" w:lineRule="auto"/>
        <w:rPr>
          <w:rFonts w:ascii="Arial" w:hAnsi="Arial" w:cs="Arial"/>
        </w:rPr>
      </w:pPr>
    </w:p>
    <w:p w14:paraId="3657D421"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271D645" w14:textId="77777777" w:rsidR="000A06C0" w:rsidRPr="00A44F5D" w:rsidRDefault="000A06C0" w:rsidP="0063257D">
      <w:pPr>
        <w:spacing w:after="0" w:line="276" w:lineRule="auto"/>
        <w:rPr>
          <w:rFonts w:ascii="Arial" w:hAnsi="Arial" w:cs="Arial"/>
        </w:rPr>
      </w:pPr>
    </w:p>
    <w:p w14:paraId="4435FE91" w14:textId="77777777" w:rsidR="000A06C0" w:rsidRPr="00A44F5D" w:rsidRDefault="000A06C0" w:rsidP="0063257D">
      <w:pPr>
        <w:spacing w:after="0" w:line="276" w:lineRule="auto"/>
        <w:rPr>
          <w:rFonts w:ascii="Arial" w:hAnsi="Arial" w:cs="Arial"/>
          <w:highlight w:val="yellow"/>
        </w:rPr>
      </w:pPr>
      <w:r>
        <w:rPr>
          <w:rFonts w:ascii="Arial" w:hAnsi="Arial" w:cs="Arial"/>
        </w:rPr>
        <w:t xml:space="preserve">(1) </w:t>
      </w: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6673D0EC" w14:textId="77777777" w:rsidR="000A06C0" w:rsidRDefault="000A06C0" w:rsidP="0063257D">
      <w:pPr>
        <w:spacing w:after="0" w:line="276" w:lineRule="auto"/>
        <w:rPr>
          <w:rFonts w:ascii="Arial" w:hAnsi="Arial" w:cs="Arial"/>
          <w:highlight w:val="yellow"/>
        </w:rPr>
      </w:pPr>
    </w:p>
    <w:p w14:paraId="0422DC2F" w14:textId="77777777" w:rsidR="000A06C0" w:rsidRPr="00A44F5D" w:rsidRDefault="000A06C0" w:rsidP="0063257D">
      <w:pPr>
        <w:spacing w:after="0" w:line="276" w:lineRule="auto"/>
        <w:rPr>
          <w:rFonts w:ascii="Arial" w:hAnsi="Arial" w:cs="Arial"/>
          <w:highlight w:val="yellow"/>
        </w:rPr>
      </w:pPr>
    </w:p>
    <w:p w14:paraId="4865A082"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7DCB8639" w14:textId="77777777" w:rsidR="000A06C0" w:rsidRPr="00082FF8" w:rsidRDefault="000A06C0" w:rsidP="0063257D">
      <w:pPr>
        <w:spacing w:after="0" w:line="276" w:lineRule="auto"/>
        <w:rPr>
          <w:rFonts w:ascii="Arial" w:hAnsi="Arial" w:cs="Arial"/>
        </w:rPr>
      </w:pPr>
    </w:p>
    <w:p w14:paraId="03E9213C" w14:textId="2640B6A0" w:rsidR="000A06C0" w:rsidRPr="00082FF8" w:rsidRDefault="000A06C0" w:rsidP="0063257D">
      <w:pPr>
        <w:spacing w:after="0" w:line="276"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FD37E2">
        <w:rPr>
          <w:rFonts w:ascii="Arial" w:hAnsi="Arial" w:cs="Arial"/>
        </w:rPr>
        <w:t>9</w:t>
      </w:r>
      <w:r>
        <w:rPr>
          <w:rFonts w:ascii="Arial" w:hAnsi="Arial" w:cs="Arial"/>
        </w:rPr>
        <w:t>.</w:t>
      </w:r>
      <w:r w:rsidR="00917DB6">
        <w:rPr>
          <w:rFonts w:ascii="Arial" w:hAnsi="Arial" w:cs="Arial"/>
        </w:rPr>
        <w:t xml:space="preserve"> </w:t>
      </w:r>
      <w:r w:rsidR="00702B30">
        <w:rPr>
          <w:rFonts w:ascii="Arial" w:hAnsi="Arial" w:cs="Arial"/>
        </w:rPr>
        <w:t>2023</w:t>
      </w:r>
      <w:r>
        <w:rPr>
          <w:rFonts w:ascii="Arial" w:hAnsi="Arial" w:cs="Arial"/>
        </w:rPr>
        <w:t xml:space="preserve"> do 31. </w:t>
      </w:r>
      <w:r w:rsidR="00FD37E2">
        <w:rPr>
          <w:rFonts w:ascii="Arial" w:hAnsi="Arial" w:cs="Arial"/>
        </w:rPr>
        <w:t>12</w:t>
      </w:r>
      <w:r>
        <w:rPr>
          <w:rFonts w:ascii="Arial" w:hAnsi="Arial" w:cs="Arial"/>
        </w:rPr>
        <w:t>. 2023.</w:t>
      </w:r>
    </w:p>
    <w:p w14:paraId="21ACBD43" w14:textId="77777777" w:rsidR="000A06C0" w:rsidRPr="00082FF8" w:rsidRDefault="000A06C0" w:rsidP="0063257D">
      <w:pPr>
        <w:spacing w:after="0" w:line="276" w:lineRule="auto"/>
        <w:rPr>
          <w:rFonts w:ascii="Arial" w:hAnsi="Arial" w:cs="Arial"/>
        </w:rPr>
      </w:pPr>
    </w:p>
    <w:p w14:paraId="7AE56B3C" w14:textId="77777777" w:rsidR="000A06C0"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E4FC9F8" w14:textId="77777777" w:rsidR="000A06C0" w:rsidRPr="00A44F5D" w:rsidRDefault="000A06C0" w:rsidP="0063257D">
      <w:pPr>
        <w:spacing w:after="0" w:line="276" w:lineRule="auto"/>
        <w:rPr>
          <w:rFonts w:ascii="Arial" w:hAnsi="Arial" w:cs="Arial"/>
        </w:rPr>
      </w:pPr>
    </w:p>
    <w:p w14:paraId="6603FB98" w14:textId="77777777" w:rsidR="000A06C0" w:rsidRPr="00A44F5D" w:rsidRDefault="000A06C0" w:rsidP="0063257D">
      <w:pPr>
        <w:spacing w:after="0" w:line="276"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41D7E184"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javno naročilo je bilo bistveno spremenjeno, kar terja nov postopek javnega naročanja,</w:t>
      </w:r>
    </w:p>
    <w:p w14:paraId="11F362FE"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41295C2D"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6AC20323" w14:textId="77777777" w:rsidR="000A06C0" w:rsidRDefault="000A06C0" w:rsidP="0063257D">
      <w:pPr>
        <w:spacing w:after="0" w:line="276" w:lineRule="auto"/>
        <w:jc w:val="center"/>
        <w:rPr>
          <w:rFonts w:ascii="Arial" w:hAnsi="Arial" w:cs="Arial"/>
        </w:rPr>
      </w:pPr>
    </w:p>
    <w:p w14:paraId="2FFF38EC" w14:textId="77777777" w:rsidR="000A06C0" w:rsidRPr="00A44F5D" w:rsidRDefault="000A06C0" w:rsidP="0063257D">
      <w:pPr>
        <w:spacing w:after="0" w:line="276" w:lineRule="auto"/>
        <w:rPr>
          <w:rFonts w:ascii="Arial" w:hAnsi="Arial" w:cs="Arial"/>
        </w:rPr>
      </w:pPr>
    </w:p>
    <w:p w14:paraId="6D377C17"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4A06DB4" w14:textId="77777777" w:rsidR="000A06C0" w:rsidRPr="00082FF8" w:rsidRDefault="000A06C0" w:rsidP="0063257D">
      <w:pPr>
        <w:spacing w:after="0" w:line="276" w:lineRule="auto"/>
        <w:rPr>
          <w:rFonts w:ascii="Arial" w:hAnsi="Arial" w:cs="Arial"/>
        </w:rPr>
      </w:pPr>
    </w:p>
    <w:p w14:paraId="199D42DF" w14:textId="77777777" w:rsidR="000A06C0" w:rsidRPr="00082FF8" w:rsidRDefault="000A06C0" w:rsidP="0063257D">
      <w:pPr>
        <w:spacing w:after="0" w:line="276" w:lineRule="auto"/>
        <w:rPr>
          <w:rFonts w:ascii="Arial" w:hAnsi="Arial" w:cs="Arial"/>
        </w:rPr>
      </w:pPr>
      <w:r w:rsidRPr="00082FF8">
        <w:rPr>
          <w:rFonts w:ascii="Arial" w:hAnsi="Arial" w:cs="Arial"/>
        </w:rPr>
        <w:lastRenderedPageBreak/>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 Kopijo tega sporazuma prejme tudi vsak posamezni odjemalec.</w:t>
      </w:r>
    </w:p>
    <w:p w14:paraId="411B2C7E" w14:textId="77777777" w:rsidR="000A06C0" w:rsidRDefault="000A06C0" w:rsidP="0063257D">
      <w:pPr>
        <w:spacing w:after="0" w:line="276" w:lineRule="auto"/>
        <w:rPr>
          <w:rFonts w:ascii="Arial" w:hAnsi="Arial" w:cs="Arial"/>
        </w:rPr>
      </w:pPr>
    </w:p>
    <w:p w14:paraId="0AA106A7" w14:textId="77777777" w:rsidR="00917DB6" w:rsidRPr="00A44F5D" w:rsidRDefault="00917DB6" w:rsidP="0063257D">
      <w:pPr>
        <w:spacing w:after="0" w:line="276"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0A06C0" w:rsidRPr="00A44F5D" w14:paraId="69AF6420" w14:textId="77777777" w:rsidTr="00955E91">
        <w:tc>
          <w:tcPr>
            <w:tcW w:w="4536" w:type="dxa"/>
          </w:tcPr>
          <w:p w14:paraId="4A86C28D" w14:textId="77777777" w:rsidR="000A06C0" w:rsidRDefault="000A06C0" w:rsidP="0063257D">
            <w:pPr>
              <w:pStyle w:val="Telobesedila"/>
              <w:spacing w:after="0" w:line="276" w:lineRule="auto"/>
              <w:rPr>
                <w:rFonts w:ascii="Arial" w:hAnsi="Arial" w:cs="Arial"/>
              </w:rPr>
            </w:pPr>
          </w:p>
          <w:p w14:paraId="2EE280D4" w14:textId="77777777" w:rsidR="000A06C0" w:rsidRDefault="000A06C0" w:rsidP="0063257D">
            <w:pPr>
              <w:pStyle w:val="Telobesedila"/>
              <w:spacing w:after="0" w:line="276" w:lineRule="auto"/>
              <w:rPr>
                <w:rFonts w:ascii="Arial" w:hAnsi="Arial" w:cs="Arial"/>
              </w:rPr>
            </w:pPr>
          </w:p>
          <w:p w14:paraId="4275042E" w14:textId="77777777" w:rsidR="000A06C0" w:rsidRDefault="000A06C0" w:rsidP="0063257D">
            <w:pPr>
              <w:pStyle w:val="Telobesedila"/>
              <w:spacing w:after="0" w:line="276" w:lineRule="auto"/>
              <w:rPr>
                <w:rFonts w:ascii="Arial" w:hAnsi="Arial" w:cs="Arial"/>
              </w:rPr>
            </w:pPr>
          </w:p>
          <w:p w14:paraId="6E0B34BF" w14:textId="51722678"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Številka: </w:t>
            </w:r>
          </w:p>
        </w:tc>
        <w:tc>
          <w:tcPr>
            <w:tcW w:w="4180" w:type="dxa"/>
          </w:tcPr>
          <w:p w14:paraId="3EF365B1" w14:textId="77777777" w:rsidR="000A06C0" w:rsidRPr="00A44F5D" w:rsidRDefault="000A06C0" w:rsidP="0063257D">
            <w:pPr>
              <w:pStyle w:val="Telobesedila"/>
              <w:spacing w:after="0" w:line="276" w:lineRule="auto"/>
              <w:rPr>
                <w:rFonts w:ascii="Arial" w:hAnsi="Arial" w:cs="Arial"/>
              </w:rPr>
            </w:pPr>
          </w:p>
          <w:p w14:paraId="1A911D22" w14:textId="77777777" w:rsidR="000A06C0" w:rsidRDefault="000A06C0" w:rsidP="0063257D">
            <w:pPr>
              <w:pStyle w:val="Telobesedila"/>
              <w:spacing w:after="0" w:line="276" w:lineRule="auto"/>
              <w:rPr>
                <w:rFonts w:ascii="Arial" w:hAnsi="Arial" w:cs="Arial"/>
              </w:rPr>
            </w:pPr>
          </w:p>
          <w:p w14:paraId="4C174F0F" w14:textId="77777777" w:rsidR="000A06C0" w:rsidRDefault="000A06C0" w:rsidP="0063257D">
            <w:pPr>
              <w:pStyle w:val="Telobesedila"/>
              <w:spacing w:after="0" w:line="276" w:lineRule="auto"/>
              <w:rPr>
                <w:rFonts w:ascii="Arial" w:hAnsi="Arial" w:cs="Arial"/>
              </w:rPr>
            </w:pPr>
          </w:p>
          <w:p w14:paraId="10C4D1C0" w14:textId="3EDFA31C" w:rsidR="000A06C0" w:rsidRPr="00A44F5D" w:rsidRDefault="00553779" w:rsidP="0063257D">
            <w:pPr>
              <w:pStyle w:val="Telobesedila"/>
              <w:spacing w:after="0" w:line="276" w:lineRule="auto"/>
              <w:rPr>
                <w:rFonts w:ascii="Arial" w:hAnsi="Arial" w:cs="Arial"/>
              </w:rPr>
            </w:pPr>
            <w:r>
              <w:rPr>
                <w:rFonts w:ascii="Arial" w:hAnsi="Arial" w:cs="Arial"/>
              </w:rPr>
              <w:t>Številka</w:t>
            </w:r>
            <w:r w:rsidR="000A06C0" w:rsidRPr="00A44F5D">
              <w:rPr>
                <w:rFonts w:ascii="Arial" w:hAnsi="Arial" w:cs="Arial"/>
              </w:rPr>
              <w:t xml:space="preserve">: </w:t>
            </w:r>
          </w:p>
        </w:tc>
      </w:tr>
      <w:tr w:rsidR="000A06C0" w:rsidRPr="00A44F5D" w14:paraId="0BECC50F" w14:textId="77777777" w:rsidTr="00955E91">
        <w:tc>
          <w:tcPr>
            <w:tcW w:w="4536" w:type="dxa"/>
            <w:hideMark/>
          </w:tcPr>
          <w:p w14:paraId="08A1145E"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Datum: </w:t>
            </w:r>
          </w:p>
        </w:tc>
        <w:tc>
          <w:tcPr>
            <w:tcW w:w="4180" w:type="dxa"/>
            <w:hideMark/>
          </w:tcPr>
          <w:p w14:paraId="26970D7A"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Datum: </w:t>
            </w:r>
          </w:p>
        </w:tc>
      </w:tr>
      <w:tr w:rsidR="000A06C0" w:rsidRPr="00A44F5D" w14:paraId="5EE01F95" w14:textId="77777777" w:rsidTr="00955E91">
        <w:tc>
          <w:tcPr>
            <w:tcW w:w="4536" w:type="dxa"/>
          </w:tcPr>
          <w:p w14:paraId="15508BB8" w14:textId="77777777" w:rsidR="000A06C0" w:rsidRPr="00A44F5D" w:rsidRDefault="000A06C0" w:rsidP="0063257D">
            <w:pPr>
              <w:pStyle w:val="Telobesedila"/>
              <w:spacing w:after="0" w:line="276" w:lineRule="auto"/>
              <w:rPr>
                <w:rFonts w:ascii="Arial" w:hAnsi="Arial" w:cs="Arial"/>
              </w:rPr>
            </w:pPr>
          </w:p>
        </w:tc>
        <w:tc>
          <w:tcPr>
            <w:tcW w:w="4180" w:type="dxa"/>
          </w:tcPr>
          <w:p w14:paraId="4E0CDF52" w14:textId="77777777" w:rsidR="000A06C0" w:rsidRPr="00A44F5D" w:rsidRDefault="000A06C0" w:rsidP="0063257D">
            <w:pPr>
              <w:pStyle w:val="Telobesedila"/>
              <w:spacing w:after="0" w:line="276" w:lineRule="auto"/>
              <w:rPr>
                <w:rFonts w:ascii="Arial" w:hAnsi="Arial" w:cs="Arial"/>
              </w:rPr>
            </w:pPr>
          </w:p>
        </w:tc>
      </w:tr>
      <w:tr w:rsidR="000A06C0" w:rsidRPr="00A44F5D" w14:paraId="35CD0316" w14:textId="77777777" w:rsidTr="00955E91">
        <w:tc>
          <w:tcPr>
            <w:tcW w:w="4536" w:type="dxa"/>
          </w:tcPr>
          <w:p w14:paraId="57288C51" w14:textId="77777777" w:rsidR="000A06C0" w:rsidRDefault="000A06C0" w:rsidP="0063257D">
            <w:pPr>
              <w:pStyle w:val="Telobesedila"/>
              <w:spacing w:after="0" w:line="276" w:lineRule="auto"/>
              <w:rPr>
                <w:rFonts w:ascii="Arial" w:hAnsi="Arial" w:cs="Arial"/>
                <w:b/>
                <w:bCs/>
              </w:rPr>
            </w:pPr>
          </w:p>
          <w:p w14:paraId="499BDC90" w14:textId="77777777" w:rsidR="000A06C0" w:rsidRDefault="000A06C0" w:rsidP="0063257D">
            <w:pPr>
              <w:pStyle w:val="Telobesedila"/>
              <w:spacing w:after="0" w:line="276" w:lineRule="auto"/>
              <w:rPr>
                <w:rFonts w:ascii="Arial" w:hAnsi="Arial" w:cs="Arial"/>
                <w:b/>
                <w:bCs/>
              </w:rPr>
            </w:pPr>
          </w:p>
          <w:p w14:paraId="7B6951AE" w14:textId="77777777" w:rsidR="000A06C0" w:rsidRDefault="000A06C0" w:rsidP="0063257D">
            <w:pPr>
              <w:pStyle w:val="Telobesedila"/>
              <w:spacing w:after="0" w:line="276" w:lineRule="auto"/>
              <w:rPr>
                <w:rFonts w:ascii="Arial" w:hAnsi="Arial" w:cs="Arial"/>
                <w:b/>
                <w:bCs/>
              </w:rPr>
            </w:pPr>
          </w:p>
          <w:p w14:paraId="126F8A75"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Naročnik:</w:t>
            </w:r>
          </w:p>
          <w:p w14:paraId="5C1F62EC"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Mestna občina Novo mesto</w:t>
            </w:r>
          </w:p>
          <w:p w14:paraId="3B22EF52" w14:textId="77777777" w:rsidR="000A06C0" w:rsidRPr="00A44F5D" w:rsidRDefault="000A06C0" w:rsidP="0063257D">
            <w:pPr>
              <w:pStyle w:val="Telobesedila"/>
              <w:spacing w:after="0" w:line="276" w:lineRule="auto"/>
              <w:jc w:val="center"/>
              <w:rPr>
                <w:rFonts w:ascii="Arial" w:hAnsi="Arial" w:cs="Arial"/>
                <w:b/>
                <w:bCs/>
              </w:rPr>
            </w:pPr>
          </w:p>
          <w:p w14:paraId="4643F2BB" w14:textId="77777777" w:rsidR="000A06C0" w:rsidRDefault="000A06C0" w:rsidP="0063257D">
            <w:pPr>
              <w:pStyle w:val="Telobesedila"/>
              <w:spacing w:after="0" w:line="276" w:lineRule="auto"/>
              <w:rPr>
                <w:rFonts w:ascii="Arial" w:hAnsi="Arial" w:cs="Arial"/>
                <w:b/>
                <w:bCs/>
              </w:rPr>
            </w:pPr>
          </w:p>
          <w:p w14:paraId="37C3D6E3" w14:textId="77777777" w:rsidR="000A06C0" w:rsidRPr="00A44F5D" w:rsidRDefault="000A06C0" w:rsidP="0063257D">
            <w:pPr>
              <w:pStyle w:val="Telobesedila"/>
              <w:spacing w:after="0" w:line="276" w:lineRule="auto"/>
              <w:rPr>
                <w:rFonts w:ascii="Arial" w:hAnsi="Arial" w:cs="Arial"/>
              </w:rPr>
            </w:pPr>
          </w:p>
          <w:p w14:paraId="6F178BF8" w14:textId="77777777" w:rsidR="000A06C0" w:rsidRPr="00A44F5D" w:rsidRDefault="000A06C0" w:rsidP="0063257D">
            <w:pPr>
              <w:pStyle w:val="Telobesedila"/>
              <w:spacing w:after="0" w:line="276" w:lineRule="auto"/>
              <w:jc w:val="center"/>
              <w:rPr>
                <w:rFonts w:ascii="Arial" w:hAnsi="Arial" w:cs="Arial"/>
              </w:rPr>
            </w:pPr>
            <w:r>
              <w:rPr>
                <w:rFonts w:ascii="Arial" w:hAnsi="Arial" w:cs="Arial"/>
              </w:rPr>
              <w:t>mag. Gregor Macedoni</w:t>
            </w:r>
          </w:p>
          <w:p w14:paraId="75618A33" w14:textId="77777777" w:rsidR="000A06C0" w:rsidRPr="00A44F5D" w:rsidRDefault="000A06C0" w:rsidP="0063257D">
            <w:pPr>
              <w:pStyle w:val="Telobesedila"/>
              <w:spacing w:after="0" w:line="276" w:lineRule="auto"/>
              <w:jc w:val="center"/>
              <w:rPr>
                <w:rFonts w:ascii="Arial" w:hAnsi="Arial" w:cs="Arial"/>
              </w:rPr>
            </w:pPr>
            <w:r w:rsidRPr="00A44F5D">
              <w:rPr>
                <w:rFonts w:ascii="Arial" w:hAnsi="Arial" w:cs="Arial"/>
              </w:rPr>
              <w:t>župan</w:t>
            </w:r>
          </w:p>
          <w:p w14:paraId="39FFAFF4" w14:textId="77777777" w:rsidR="000A06C0" w:rsidRDefault="000A06C0" w:rsidP="0063257D">
            <w:pPr>
              <w:pStyle w:val="Telobesedila"/>
              <w:spacing w:after="0" w:line="276" w:lineRule="auto"/>
              <w:rPr>
                <w:rFonts w:ascii="Arial" w:hAnsi="Arial" w:cs="Arial"/>
              </w:rPr>
            </w:pPr>
          </w:p>
          <w:p w14:paraId="210DECFF" w14:textId="77777777" w:rsidR="000A06C0" w:rsidRPr="007A5A8A" w:rsidRDefault="000A06C0" w:rsidP="0063257D">
            <w:pPr>
              <w:pStyle w:val="Telobesedila"/>
              <w:spacing w:after="0" w:line="276" w:lineRule="auto"/>
              <w:rPr>
                <w:rFonts w:ascii="Arial" w:hAnsi="Arial" w:cs="Arial"/>
              </w:rPr>
            </w:pPr>
          </w:p>
          <w:p w14:paraId="2E49C5CF" w14:textId="77777777" w:rsidR="000A06C0" w:rsidRDefault="000A06C0" w:rsidP="0063257D">
            <w:pPr>
              <w:pStyle w:val="Telobesedila"/>
              <w:spacing w:after="0" w:line="276" w:lineRule="auto"/>
              <w:rPr>
                <w:rFonts w:ascii="Arial" w:hAnsi="Arial" w:cs="Arial"/>
              </w:rPr>
            </w:pPr>
          </w:p>
          <w:p w14:paraId="5F366180" w14:textId="77777777" w:rsidR="000A06C0" w:rsidRDefault="000A06C0" w:rsidP="0063257D">
            <w:pPr>
              <w:pStyle w:val="Telobesedila"/>
              <w:spacing w:after="0" w:line="276" w:lineRule="auto"/>
              <w:rPr>
                <w:rFonts w:ascii="Arial" w:hAnsi="Arial" w:cs="Arial"/>
              </w:rPr>
            </w:pPr>
          </w:p>
          <w:p w14:paraId="44475A65" w14:textId="77777777" w:rsidR="000A06C0" w:rsidRDefault="000A06C0" w:rsidP="0063257D">
            <w:pPr>
              <w:pStyle w:val="Telobesedila"/>
              <w:spacing w:after="0" w:line="276" w:lineRule="auto"/>
              <w:rPr>
                <w:rFonts w:ascii="Arial" w:hAnsi="Arial" w:cs="Arial"/>
              </w:rPr>
            </w:pPr>
          </w:p>
          <w:p w14:paraId="0063A7F1" w14:textId="77777777" w:rsidR="000A06C0" w:rsidRPr="00A44F5D" w:rsidRDefault="000A06C0" w:rsidP="0063257D">
            <w:pPr>
              <w:pStyle w:val="Telobesedila"/>
              <w:spacing w:after="0" w:line="276" w:lineRule="auto"/>
              <w:jc w:val="center"/>
              <w:rPr>
                <w:rFonts w:ascii="Arial" w:hAnsi="Arial" w:cs="Arial"/>
              </w:rPr>
            </w:pPr>
          </w:p>
        </w:tc>
        <w:tc>
          <w:tcPr>
            <w:tcW w:w="4180" w:type="dxa"/>
          </w:tcPr>
          <w:p w14:paraId="0A2E7476" w14:textId="77777777" w:rsidR="000A06C0" w:rsidRDefault="000A06C0" w:rsidP="0063257D">
            <w:pPr>
              <w:pStyle w:val="Telobesedila"/>
              <w:spacing w:after="0" w:line="276" w:lineRule="auto"/>
              <w:rPr>
                <w:rFonts w:ascii="Arial" w:hAnsi="Arial" w:cs="Arial"/>
                <w:b/>
                <w:bCs/>
              </w:rPr>
            </w:pPr>
          </w:p>
          <w:p w14:paraId="33369747" w14:textId="77777777" w:rsidR="000A06C0" w:rsidRDefault="000A06C0" w:rsidP="0063257D">
            <w:pPr>
              <w:pStyle w:val="Telobesedila"/>
              <w:spacing w:after="0" w:line="276" w:lineRule="auto"/>
              <w:jc w:val="center"/>
              <w:rPr>
                <w:rFonts w:ascii="Arial" w:hAnsi="Arial" w:cs="Arial"/>
                <w:b/>
                <w:bCs/>
              </w:rPr>
            </w:pPr>
          </w:p>
          <w:p w14:paraId="505660CA" w14:textId="77777777" w:rsidR="000A06C0" w:rsidRDefault="000A06C0" w:rsidP="0063257D">
            <w:pPr>
              <w:pStyle w:val="Telobesedila"/>
              <w:spacing w:after="0" w:line="276" w:lineRule="auto"/>
              <w:jc w:val="center"/>
              <w:rPr>
                <w:rFonts w:ascii="Arial" w:hAnsi="Arial" w:cs="Arial"/>
                <w:b/>
                <w:bCs/>
              </w:rPr>
            </w:pPr>
          </w:p>
          <w:p w14:paraId="1CCC0674"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Dobavitelj:</w:t>
            </w:r>
          </w:p>
          <w:p w14:paraId="5A2062DC" w14:textId="1C950023" w:rsidR="000A06C0" w:rsidRPr="00A44F5D" w:rsidRDefault="000A06C0" w:rsidP="0063257D">
            <w:pPr>
              <w:pStyle w:val="Telobesedila"/>
              <w:spacing w:after="0" w:line="276" w:lineRule="auto"/>
              <w:jc w:val="center"/>
              <w:rPr>
                <w:rFonts w:ascii="Arial" w:hAnsi="Arial" w:cs="Arial"/>
                <w:b/>
                <w:bCs/>
              </w:rPr>
            </w:pPr>
            <w:r>
              <w:rPr>
                <w:rFonts w:ascii="Arial" w:hAnsi="Arial" w:cs="Arial"/>
                <w:b/>
                <w:bCs/>
              </w:rPr>
              <w:t>______________________</w:t>
            </w:r>
          </w:p>
          <w:p w14:paraId="277D8025" w14:textId="77777777" w:rsidR="000A06C0" w:rsidRPr="00A44F5D" w:rsidRDefault="000A06C0" w:rsidP="0063257D">
            <w:pPr>
              <w:pStyle w:val="Telobesedila"/>
              <w:spacing w:after="0" w:line="276" w:lineRule="auto"/>
              <w:jc w:val="center"/>
              <w:rPr>
                <w:rFonts w:ascii="Arial" w:hAnsi="Arial" w:cs="Arial"/>
                <w:b/>
                <w:bCs/>
              </w:rPr>
            </w:pPr>
          </w:p>
          <w:p w14:paraId="14A9C657" w14:textId="77777777" w:rsidR="000A06C0" w:rsidRDefault="000A06C0" w:rsidP="0063257D">
            <w:pPr>
              <w:pStyle w:val="Telobesedila"/>
              <w:spacing w:after="0" w:line="276" w:lineRule="auto"/>
              <w:rPr>
                <w:rFonts w:ascii="Arial" w:hAnsi="Arial" w:cs="Arial"/>
                <w:b/>
                <w:bCs/>
              </w:rPr>
            </w:pPr>
          </w:p>
          <w:p w14:paraId="502AA23D" w14:textId="77777777" w:rsidR="000A06C0" w:rsidRPr="00A44F5D" w:rsidRDefault="000A06C0" w:rsidP="0063257D">
            <w:pPr>
              <w:pStyle w:val="Telobesedila"/>
              <w:spacing w:after="0" w:line="276" w:lineRule="auto"/>
              <w:rPr>
                <w:rFonts w:ascii="Arial" w:hAnsi="Arial" w:cs="Arial"/>
                <w:b/>
                <w:bCs/>
              </w:rPr>
            </w:pPr>
          </w:p>
          <w:p w14:paraId="319C6B8D" w14:textId="58D6D6D7" w:rsidR="000A06C0" w:rsidRDefault="000A06C0" w:rsidP="0063257D">
            <w:pPr>
              <w:pStyle w:val="Telobesedila"/>
              <w:pBdr>
                <w:top w:val="single" w:sz="12" w:space="1" w:color="auto"/>
                <w:bottom w:val="single" w:sz="12" w:space="1" w:color="auto"/>
              </w:pBdr>
              <w:spacing w:after="0" w:line="276" w:lineRule="auto"/>
              <w:ind w:left="-77"/>
              <w:jc w:val="center"/>
              <w:rPr>
                <w:rFonts w:ascii="Arial" w:hAnsi="Arial" w:cs="Arial"/>
              </w:rPr>
            </w:pPr>
          </w:p>
          <w:p w14:paraId="00D99245" w14:textId="66DF9F7F" w:rsidR="000A06C0" w:rsidRPr="00A44F5D" w:rsidRDefault="000A06C0" w:rsidP="0063257D">
            <w:pPr>
              <w:pStyle w:val="Telobesedila"/>
              <w:spacing w:after="0" w:line="276" w:lineRule="auto"/>
              <w:ind w:left="-77"/>
              <w:jc w:val="center"/>
              <w:rPr>
                <w:rFonts w:ascii="Arial" w:hAnsi="Arial" w:cs="Arial"/>
              </w:rPr>
            </w:pPr>
          </w:p>
        </w:tc>
      </w:tr>
      <w:tr w:rsidR="000A06C0" w:rsidRPr="00A44F5D" w14:paraId="0F0F0749" w14:textId="77777777" w:rsidTr="00955E91">
        <w:tc>
          <w:tcPr>
            <w:tcW w:w="4536" w:type="dxa"/>
          </w:tcPr>
          <w:p w14:paraId="14FC284E" w14:textId="77777777" w:rsidR="000A06C0" w:rsidRDefault="000A06C0" w:rsidP="0063257D">
            <w:pPr>
              <w:pStyle w:val="Telobesedila"/>
              <w:spacing w:after="0" w:line="276" w:lineRule="auto"/>
              <w:rPr>
                <w:rFonts w:ascii="Arial" w:hAnsi="Arial" w:cs="Arial"/>
                <w:b/>
                <w:bCs/>
              </w:rPr>
            </w:pPr>
          </w:p>
        </w:tc>
        <w:tc>
          <w:tcPr>
            <w:tcW w:w="4180" w:type="dxa"/>
          </w:tcPr>
          <w:p w14:paraId="28A2F7F4" w14:textId="77777777" w:rsidR="000A06C0" w:rsidRDefault="000A06C0" w:rsidP="0063257D">
            <w:pPr>
              <w:pStyle w:val="Telobesedila"/>
              <w:spacing w:after="0" w:line="276" w:lineRule="auto"/>
              <w:jc w:val="center"/>
              <w:rPr>
                <w:rFonts w:ascii="Arial" w:hAnsi="Arial" w:cs="Arial"/>
                <w:b/>
                <w:bCs/>
              </w:rPr>
            </w:pPr>
          </w:p>
        </w:tc>
      </w:tr>
    </w:tbl>
    <w:p w14:paraId="4E974579"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1C511783" w14:textId="77777777" w:rsidR="000A06C0" w:rsidRPr="00A44F5D" w:rsidRDefault="000A06C0" w:rsidP="0063257D">
      <w:pPr>
        <w:pStyle w:val="Telobesedila"/>
        <w:numPr>
          <w:ilvl w:val="1"/>
          <w:numId w:val="4"/>
        </w:numPr>
        <w:tabs>
          <w:tab w:val="num" w:pos="284"/>
        </w:tabs>
        <w:suppressAutoHyphens w:val="0"/>
        <w:spacing w:after="0" w:line="276" w:lineRule="auto"/>
        <w:ind w:left="284" w:hanging="284"/>
        <w:jc w:val="both"/>
        <w:rPr>
          <w:rFonts w:ascii="Arial" w:hAnsi="Arial" w:cs="Arial"/>
        </w:rPr>
      </w:pPr>
      <w:r w:rsidRPr="00A44F5D">
        <w:rPr>
          <w:rFonts w:ascii="Arial" w:hAnsi="Arial" w:cs="Arial"/>
        </w:rPr>
        <w:t>Seznam posameznih odjemalcev (</w:t>
      </w:r>
      <w:r>
        <w:rPr>
          <w:rFonts w:ascii="Arial" w:hAnsi="Arial" w:cs="Arial"/>
        </w:rPr>
        <w:t>P</w:t>
      </w:r>
      <w:r w:rsidRPr="00A44F5D">
        <w:rPr>
          <w:rFonts w:ascii="Arial" w:hAnsi="Arial" w:cs="Arial"/>
        </w:rPr>
        <w:t>riloga 1)</w:t>
      </w:r>
    </w:p>
    <w:p w14:paraId="6DFFCD49" w14:textId="77777777" w:rsidR="000A06C0" w:rsidRDefault="000A06C0" w:rsidP="0063257D">
      <w:pPr>
        <w:spacing w:line="276" w:lineRule="auto"/>
      </w:pPr>
    </w:p>
    <w:p w14:paraId="09735B6A" w14:textId="77777777" w:rsidR="000A06C0" w:rsidRDefault="000A06C0" w:rsidP="0063257D">
      <w:pPr>
        <w:spacing w:line="276" w:lineRule="auto"/>
      </w:pPr>
    </w:p>
    <w:p w14:paraId="2986A895" w14:textId="77777777" w:rsidR="000A06C0" w:rsidRDefault="000A06C0" w:rsidP="0063257D">
      <w:pPr>
        <w:spacing w:line="276" w:lineRule="auto"/>
      </w:pPr>
    </w:p>
    <w:p w14:paraId="15AF77F7" w14:textId="77777777" w:rsidR="007152B6" w:rsidRDefault="007152B6" w:rsidP="0063257D">
      <w:pPr>
        <w:spacing w:line="276" w:lineRule="auto"/>
      </w:pPr>
    </w:p>
    <w:sectPr w:rsidR="007152B6" w:rsidSect="005C0228">
      <w:headerReference w:type="default" r:id="rId7"/>
      <w:footerReference w:type="default" r:id="rId8"/>
      <w:pgSz w:w="11906" w:h="16838"/>
      <w:pgMar w:top="1135"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E6AD" w14:textId="77777777" w:rsidR="00314909" w:rsidRDefault="00314909">
      <w:pPr>
        <w:spacing w:after="0" w:line="240" w:lineRule="auto"/>
      </w:pPr>
      <w:r>
        <w:separator/>
      </w:r>
    </w:p>
  </w:endnote>
  <w:endnote w:type="continuationSeparator" w:id="0">
    <w:p w14:paraId="46A9D2A2" w14:textId="77777777" w:rsidR="00314909" w:rsidRDefault="00314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5E41" w14:textId="77777777" w:rsidR="0003737C"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68F4" w14:textId="77777777" w:rsidR="00314909" w:rsidRDefault="00314909">
      <w:pPr>
        <w:spacing w:after="0" w:line="240" w:lineRule="auto"/>
      </w:pPr>
      <w:r>
        <w:separator/>
      </w:r>
    </w:p>
  </w:footnote>
  <w:footnote w:type="continuationSeparator" w:id="0">
    <w:p w14:paraId="76A3D92B" w14:textId="77777777" w:rsidR="00314909" w:rsidRDefault="003149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2303" w14:textId="77777777" w:rsidR="00D04F68"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B96ABC98"/>
    <w:lvl w:ilvl="0" w:tplc="849A8DD0">
      <w:start w:val="2"/>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9781AEB"/>
    <w:multiLevelType w:val="hybridMultilevel"/>
    <w:tmpl w:val="AF98D46C"/>
    <w:lvl w:ilvl="0" w:tplc="75385F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9D972EF"/>
    <w:multiLevelType w:val="hybridMultilevel"/>
    <w:tmpl w:val="FC1EA868"/>
    <w:lvl w:ilvl="0" w:tplc="A7061602">
      <w:start w:val="1"/>
      <w:numFmt w:val="decimal"/>
      <w:lvlText w:val="%1."/>
      <w:lvlJc w:val="left"/>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6FA21D8"/>
    <w:multiLevelType w:val="hybridMultilevel"/>
    <w:tmpl w:val="C8F85DD8"/>
    <w:lvl w:ilvl="0" w:tplc="ECD8B31C">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EF02D36"/>
    <w:multiLevelType w:val="multilevel"/>
    <w:tmpl w:val="7FFAFDFC"/>
    <w:lvl w:ilvl="0">
      <w:start w:val="1"/>
      <w:numFmt w:val="decimal"/>
      <w:lvlText w:val="%1."/>
      <w:lvlJc w:val="left"/>
      <w:pPr>
        <w:ind w:left="567" w:hanging="567"/>
      </w:pPr>
      <w:rPr>
        <w:b/>
        <w:bCs/>
        <w:sz w:val="22"/>
        <w:szCs w:val="22"/>
      </w:rPr>
    </w:lvl>
    <w:lvl w:ilvl="1">
      <w:start w:val="1"/>
      <w:numFmt w:val="decimal"/>
      <w:lvlText w:val="%1.%2."/>
      <w:lvlJc w:val="left"/>
      <w:pPr>
        <w:ind w:left="567" w:hanging="567"/>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8"/>
  </w:num>
  <w:num w:numId="2" w16cid:durableId="899900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12"/>
  </w:num>
  <w:num w:numId="6" w16cid:durableId="2138062649">
    <w:abstractNumId w:val="10"/>
  </w:num>
  <w:num w:numId="7" w16cid:durableId="842161987">
    <w:abstractNumId w:val="2"/>
  </w:num>
  <w:num w:numId="8" w16cid:durableId="1316448249">
    <w:abstractNumId w:val="0"/>
  </w:num>
  <w:num w:numId="9" w16cid:durableId="314648304">
    <w:abstractNumId w:val="1"/>
  </w:num>
  <w:num w:numId="10" w16cid:durableId="179852500">
    <w:abstractNumId w:val="13"/>
  </w:num>
  <w:num w:numId="11" w16cid:durableId="1557165066">
    <w:abstractNumId w:val="7"/>
  </w:num>
  <w:num w:numId="12" w16cid:durableId="2009676317">
    <w:abstractNumId w:val="3"/>
  </w:num>
  <w:num w:numId="13" w16cid:durableId="1780837032">
    <w:abstractNumId w:val="11"/>
  </w:num>
  <w:num w:numId="14" w16cid:durableId="1858233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0"/>
    <w:rsid w:val="000A06C0"/>
    <w:rsid w:val="000A78F4"/>
    <w:rsid w:val="000D071A"/>
    <w:rsid w:val="00105FE5"/>
    <w:rsid w:val="00180F71"/>
    <w:rsid w:val="002277BD"/>
    <w:rsid w:val="00285012"/>
    <w:rsid w:val="00314909"/>
    <w:rsid w:val="00345DC9"/>
    <w:rsid w:val="003B424C"/>
    <w:rsid w:val="004219DB"/>
    <w:rsid w:val="00522F9E"/>
    <w:rsid w:val="00553779"/>
    <w:rsid w:val="005C0228"/>
    <w:rsid w:val="005C5E53"/>
    <w:rsid w:val="006311CC"/>
    <w:rsid w:val="0063257D"/>
    <w:rsid w:val="0064722F"/>
    <w:rsid w:val="00682889"/>
    <w:rsid w:val="006B5AF3"/>
    <w:rsid w:val="006D2128"/>
    <w:rsid w:val="006D2372"/>
    <w:rsid w:val="00702B30"/>
    <w:rsid w:val="007152B6"/>
    <w:rsid w:val="007B2797"/>
    <w:rsid w:val="007F4D90"/>
    <w:rsid w:val="00861333"/>
    <w:rsid w:val="00887389"/>
    <w:rsid w:val="008B743E"/>
    <w:rsid w:val="00903AA4"/>
    <w:rsid w:val="00917DB6"/>
    <w:rsid w:val="009A0F3D"/>
    <w:rsid w:val="009B2CBF"/>
    <w:rsid w:val="00A534C6"/>
    <w:rsid w:val="00A667D8"/>
    <w:rsid w:val="00AB5284"/>
    <w:rsid w:val="00AC4876"/>
    <w:rsid w:val="00B16D6D"/>
    <w:rsid w:val="00B50F3F"/>
    <w:rsid w:val="00B70C67"/>
    <w:rsid w:val="00BD0FC6"/>
    <w:rsid w:val="00C246D1"/>
    <w:rsid w:val="00C61E8C"/>
    <w:rsid w:val="00C8556B"/>
    <w:rsid w:val="00C96E84"/>
    <w:rsid w:val="00CD23AB"/>
    <w:rsid w:val="00D40B2C"/>
    <w:rsid w:val="00D6185C"/>
    <w:rsid w:val="00D8531C"/>
    <w:rsid w:val="00D93BEF"/>
    <w:rsid w:val="00DE517F"/>
    <w:rsid w:val="00E06508"/>
    <w:rsid w:val="00E10B93"/>
    <w:rsid w:val="00E13A2D"/>
    <w:rsid w:val="00E700B4"/>
    <w:rsid w:val="00E70799"/>
    <w:rsid w:val="00E73908"/>
    <w:rsid w:val="00F04E2E"/>
    <w:rsid w:val="00F137E4"/>
    <w:rsid w:val="00F356F5"/>
    <w:rsid w:val="00FB5E15"/>
    <w:rsid w:val="00FC0BBF"/>
    <w:rsid w:val="00FD37E2"/>
    <w:rsid w:val="00FF2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17B8"/>
  <w15:chartTrackingRefBased/>
  <w15:docId w15:val="{9121EB79-1CCE-4E7D-8BDD-1526C2F8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06C0"/>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0A06C0"/>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A06C0"/>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A06C0"/>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A06C0"/>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A06C0"/>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A06C0"/>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A06C0"/>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A06C0"/>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A06C0"/>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A06C0"/>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A06C0"/>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A06C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A06C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A06C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A06C0"/>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A06C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A06C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A06C0"/>
    <w:rPr>
      <w:rFonts w:ascii="Arial" w:eastAsia="Times New Roman" w:hAnsi="Arial" w:cs="Arial"/>
      <w:lang w:eastAsia="sl-SI"/>
    </w:rPr>
  </w:style>
  <w:style w:type="paragraph" w:styleId="Odstavekseznama">
    <w:name w:val="List Paragraph"/>
    <w:basedOn w:val="Navaden"/>
    <w:link w:val="OdstavekseznamaZnak"/>
    <w:uiPriority w:val="34"/>
    <w:qFormat/>
    <w:rsid w:val="000A06C0"/>
    <w:pPr>
      <w:ind w:left="720"/>
      <w:contextualSpacing/>
    </w:pPr>
  </w:style>
  <w:style w:type="paragraph" w:styleId="Noga">
    <w:name w:val="footer"/>
    <w:basedOn w:val="Navaden"/>
    <w:link w:val="NogaZnak"/>
    <w:uiPriority w:val="99"/>
    <w:unhideWhenUsed/>
    <w:rsid w:val="000A06C0"/>
    <w:pPr>
      <w:tabs>
        <w:tab w:val="center" w:pos="4536"/>
        <w:tab w:val="right" w:pos="9072"/>
      </w:tabs>
      <w:spacing w:after="0" w:line="240" w:lineRule="auto"/>
    </w:pPr>
  </w:style>
  <w:style w:type="character" w:customStyle="1" w:styleId="NogaZnak">
    <w:name w:val="Noga Znak"/>
    <w:basedOn w:val="Privzetapisavaodstavka"/>
    <w:link w:val="Noga"/>
    <w:uiPriority w:val="99"/>
    <w:rsid w:val="000A06C0"/>
    <w:rPr>
      <w:rFonts w:ascii="Calibri" w:eastAsia="Calibri" w:hAnsi="Calibri" w:cs="Times New Roman"/>
    </w:rPr>
  </w:style>
  <w:style w:type="paragraph" w:styleId="Telobesedila">
    <w:name w:val="Body Text"/>
    <w:basedOn w:val="Navaden"/>
    <w:link w:val="TelobesedilaZnak"/>
    <w:rsid w:val="000A06C0"/>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0A06C0"/>
    <w:rPr>
      <w:rFonts w:ascii="Calibri" w:eastAsia="Droid Sans Fallback" w:hAnsi="Calibri" w:cs="DejaVu Sans"/>
    </w:rPr>
  </w:style>
  <w:style w:type="paragraph" w:customStyle="1" w:styleId="BodyText21">
    <w:name w:val="Body Text 21"/>
    <w:basedOn w:val="Navaden"/>
    <w:rsid w:val="000A06C0"/>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0A06C0"/>
    <w:pPr>
      <w:tabs>
        <w:tab w:val="center" w:pos="4536"/>
        <w:tab w:val="right" w:pos="9072"/>
      </w:tabs>
      <w:spacing w:after="0" w:line="240" w:lineRule="auto"/>
    </w:pPr>
  </w:style>
  <w:style w:type="character" w:customStyle="1" w:styleId="GlavaZnak">
    <w:name w:val="Glava Znak"/>
    <w:basedOn w:val="Privzetapisavaodstavka"/>
    <w:link w:val="Glava"/>
    <w:uiPriority w:val="99"/>
    <w:rsid w:val="000A06C0"/>
    <w:rPr>
      <w:rFonts w:ascii="Calibri" w:eastAsia="Calibri" w:hAnsi="Calibri" w:cs="Times New Roman"/>
    </w:rPr>
  </w:style>
  <w:style w:type="character" w:styleId="Pripombasklic">
    <w:name w:val="annotation reference"/>
    <w:basedOn w:val="Privzetapisavaodstavka"/>
    <w:uiPriority w:val="99"/>
    <w:semiHidden/>
    <w:unhideWhenUsed/>
    <w:rsid w:val="009B2CBF"/>
    <w:rPr>
      <w:sz w:val="16"/>
      <w:szCs w:val="16"/>
    </w:rPr>
  </w:style>
  <w:style w:type="paragraph" w:styleId="Pripombabesedilo">
    <w:name w:val="annotation text"/>
    <w:basedOn w:val="Navaden"/>
    <w:link w:val="PripombabesediloZnak"/>
    <w:uiPriority w:val="99"/>
    <w:unhideWhenUsed/>
    <w:rsid w:val="009B2CBF"/>
    <w:pPr>
      <w:spacing w:line="240" w:lineRule="auto"/>
    </w:pPr>
    <w:rPr>
      <w:sz w:val="20"/>
      <w:szCs w:val="20"/>
    </w:rPr>
  </w:style>
  <w:style w:type="character" w:customStyle="1" w:styleId="PripombabesediloZnak">
    <w:name w:val="Pripomba – besedilo Znak"/>
    <w:basedOn w:val="Privzetapisavaodstavka"/>
    <w:link w:val="Pripombabesedilo"/>
    <w:uiPriority w:val="99"/>
    <w:rsid w:val="009B2CBF"/>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B2CBF"/>
    <w:rPr>
      <w:b/>
      <w:bCs/>
    </w:rPr>
  </w:style>
  <w:style w:type="character" w:customStyle="1" w:styleId="ZadevapripombeZnak">
    <w:name w:val="Zadeva pripombe Znak"/>
    <w:basedOn w:val="PripombabesediloZnak"/>
    <w:link w:val="Zadevapripombe"/>
    <w:uiPriority w:val="99"/>
    <w:semiHidden/>
    <w:rsid w:val="009B2CBF"/>
    <w:rPr>
      <w:rFonts w:ascii="Calibri" w:eastAsia="Calibri" w:hAnsi="Calibri" w:cs="Times New Roman"/>
      <w:b/>
      <w:bCs/>
      <w:sz w:val="20"/>
      <w:szCs w:val="20"/>
    </w:rPr>
  </w:style>
  <w:style w:type="paragraph" w:styleId="Revizija">
    <w:name w:val="Revision"/>
    <w:hidden/>
    <w:uiPriority w:val="99"/>
    <w:semiHidden/>
    <w:rsid w:val="006D2128"/>
    <w:pPr>
      <w:spacing w:after="0" w:line="240" w:lineRule="auto"/>
    </w:pPr>
    <w:rPr>
      <w:rFonts w:ascii="Calibri" w:eastAsia="Calibri" w:hAnsi="Calibri" w:cs="Times New Roman"/>
    </w:rPr>
  </w:style>
  <w:style w:type="character" w:customStyle="1" w:styleId="OdstavekseznamaZnak">
    <w:name w:val="Odstavek seznama Znak"/>
    <w:basedOn w:val="Privzetapisavaodstavka"/>
    <w:link w:val="Odstavekseznama"/>
    <w:uiPriority w:val="34"/>
    <w:rsid w:val="00FC0BBF"/>
    <w:rPr>
      <w:rFonts w:ascii="Calibri" w:eastAsia="Calibri" w:hAnsi="Calibri" w:cs="Times New Roman"/>
    </w:rPr>
  </w:style>
  <w:style w:type="table" w:styleId="Tabelamrea">
    <w:name w:val="Table Grid"/>
    <w:basedOn w:val="Navadnatabela"/>
    <w:uiPriority w:val="39"/>
    <w:rsid w:val="00FC0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9</Pages>
  <Words>2874</Words>
  <Characters>16383</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Nina Rebselj</cp:lastModifiedBy>
  <cp:revision>2</cp:revision>
  <dcterms:created xsi:type="dcterms:W3CDTF">2023-07-03T09:41:00Z</dcterms:created>
  <dcterms:modified xsi:type="dcterms:W3CDTF">2023-07-03T09:41:00Z</dcterms:modified>
</cp:coreProperties>
</file>